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0F019" w14:textId="77777777" w:rsidR="00492569" w:rsidRPr="00492569" w:rsidRDefault="00492569" w:rsidP="00492569">
      <w:pPr>
        <w:pStyle w:val="10Entwurf"/>
      </w:pPr>
      <w:r w:rsidRPr="00492569">
        <w:t>Entwurf</w:t>
      </w:r>
    </w:p>
    <w:p w14:paraId="6970F01A" w14:textId="77777777" w:rsidR="00057132" w:rsidRPr="00057132" w:rsidRDefault="003E5885" w:rsidP="00057132">
      <w:pPr>
        <w:pStyle w:val="11Titel"/>
      </w:pPr>
      <w:r w:rsidRPr="00057132">
        <w:t xml:space="preserve">Verordnung der Landesregierung vom </w:t>
      </w:r>
      <w:r w:rsidR="000F5E10">
        <w:t>XX.XX.2019</w:t>
      </w:r>
      <w:r w:rsidR="00BF3330" w:rsidRPr="00057132">
        <w:t>,</w:t>
      </w:r>
      <w:r w:rsidR="000F5E10">
        <w:t xml:space="preserve"> </w:t>
      </w:r>
      <w:r w:rsidRPr="00057132">
        <w:t>mit der nähere Bestimmungen über die örtlichen Raumordnungskonzepte, die Flächenwidmungspläne und die Bebauungspläne sowie über die technische Umsetzung des elektronischen Flächenwidmungsplanes erlassen werden</w:t>
      </w:r>
      <w:r w:rsidR="00BF3330" w:rsidRPr="00057132">
        <w:t xml:space="preserve"> </w:t>
      </w:r>
      <w:r w:rsidRPr="00057132">
        <w:t>(Plangrundl</w:t>
      </w:r>
      <w:r w:rsidR="00057132" w:rsidRPr="00057132">
        <w:t xml:space="preserve">agen- und Planzeichenverordnung </w:t>
      </w:r>
      <w:r w:rsidRPr="00057132">
        <w:t>201</w:t>
      </w:r>
      <w:r w:rsidR="006E6E79" w:rsidRPr="00057132">
        <w:t>9</w:t>
      </w:r>
      <w:r w:rsidRPr="00057132">
        <w:t>)</w:t>
      </w:r>
    </w:p>
    <w:p w14:paraId="6970F01B" w14:textId="77777777" w:rsidR="00057132" w:rsidRDefault="00057132" w:rsidP="00057132">
      <w:pPr>
        <w:pStyle w:val="12PromKlEinlSatz"/>
      </w:pPr>
    </w:p>
    <w:p w14:paraId="6970F01C" w14:textId="77777777" w:rsidR="00491286" w:rsidRPr="000F5E10" w:rsidRDefault="00E61420" w:rsidP="000F5E10">
      <w:pPr>
        <w:pStyle w:val="12PromKlEinlSatz"/>
      </w:pPr>
      <w:r w:rsidRPr="000F5E10">
        <w:t>Aufgrund der §§ 29 Abs. 4</w:t>
      </w:r>
      <w:r w:rsidR="000F5E10" w:rsidRPr="000F5E10">
        <w:t>,</w:t>
      </w:r>
      <w:r w:rsidRPr="000F5E10">
        <w:t xml:space="preserve"> 113 Abs. </w:t>
      </w:r>
      <w:r w:rsidR="000F5E10" w:rsidRPr="000F5E10">
        <w:t>7</w:t>
      </w:r>
      <w:r w:rsidR="00057132" w:rsidRPr="000F5E10">
        <w:t xml:space="preserve"> und 11</w:t>
      </w:r>
      <w:r w:rsidR="001A6E70" w:rsidRPr="000F5E10">
        <w:t>8</w:t>
      </w:r>
      <w:r w:rsidR="00057132" w:rsidRPr="000F5E10">
        <w:t xml:space="preserve"> Abs. </w:t>
      </w:r>
      <w:r w:rsidR="001A6E70" w:rsidRPr="000F5E10">
        <w:t>6</w:t>
      </w:r>
      <w:r w:rsidRPr="000F5E10">
        <w:t xml:space="preserve"> des Tiroler Raumordnungsgesetzes 201</w:t>
      </w:r>
      <w:r w:rsidR="0064491A" w:rsidRPr="000F5E10">
        <w:t>6</w:t>
      </w:r>
      <w:r w:rsidRPr="000F5E10">
        <w:t xml:space="preserve"> – TROG 201</w:t>
      </w:r>
      <w:r w:rsidR="0064491A" w:rsidRPr="000F5E10">
        <w:t>6</w:t>
      </w:r>
      <w:r w:rsidRPr="000F5E10">
        <w:t>, LGBl. Nr. </w:t>
      </w:r>
      <w:r w:rsidR="0064491A" w:rsidRPr="000F5E10">
        <w:t>101</w:t>
      </w:r>
      <w:r w:rsidRPr="000F5E10">
        <w:t xml:space="preserve">, </w:t>
      </w:r>
      <w:r w:rsidR="00057132" w:rsidRPr="000F5E10">
        <w:t>zuletzt geändert durch das Gesetz</w:t>
      </w:r>
      <w:r w:rsidRPr="000F5E10">
        <w:t xml:space="preserve"> LGBl. Nr. </w:t>
      </w:r>
      <w:r w:rsidR="003841BE" w:rsidRPr="000F5E10">
        <w:t>XX</w:t>
      </w:r>
      <w:r w:rsidR="00DB58BB" w:rsidRPr="000F5E10">
        <w:t>(herbst)</w:t>
      </w:r>
      <w:r w:rsidRPr="000F5E10">
        <w:t>/</w:t>
      </w:r>
      <w:r w:rsidR="003841BE" w:rsidRPr="000F5E10">
        <w:t>2019</w:t>
      </w:r>
      <w:r w:rsidRPr="000F5E10">
        <w:t>, wird verordnet:</w:t>
      </w:r>
    </w:p>
    <w:p w14:paraId="6970F01D" w14:textId="77777777" w:rsidR="00491286" w:rsidRPr="00A72C83" w:rsidRDefault="00F12DB9" w:rsidP="00F35C5C">
      <w:pPr>
        <w:pStyle w:val="41UeberschrG1"/>
      </w:pPr>
      <w:r w:rsidRPr="00A72C83">
        <w:t>1. Abschnitt</w:t>
      </w:r>
    </w:p>
    <w:p w14:paraId="6970F01E" w14:textId="77777777" w:rsidR="00491286" w:rsidRPr="00A72C83" w:rsidRDefault="00F12DB9" w:rsidP="00F35C5C">
      <w:pPr>
        <w:pStyle w:val="43UeberschrG2"/>
      </w:pPr>
      <w:r w:rsidRPr="00A72C83">
        <w:t>Allgemeines</w:t>
      </w:r>
    </w:p>
    <w:p w14:paraId="6970F01F" w14:textId="77777777" w:rsidR="00491286" w:rsidRPr="00A72C83" w:rsidRDefault="00F12DB9" w:rsidP="00F35C5C">
      <w:pPr>
        <w:pStyle w:val="45UeberschrPara"/>
      </w:pPr>
      <w:r w:rsidRPr="00A72C83">
        <w:t>§ 1</w:t>
      </w:r>
    </w:p>
    <w:p w14:paraId="6970F020" w14:textId="77777777" w:rsidR="00491286" w:rsidRPr="00A72C83" w:rsidRDefault="00F12DB9" w:rsidP="00F35C5C">
      <w:pPr>
        <w:pStyle w:val="45UeberschrPara"/>
      </w:pPr>
      <w:r w:rsidRPr="00A72C83">
        <w:t>Geltungsbereich</w:t>
      </w:r>
    </w:p>
    <w:p w14:paraId="6970F021" w14:textId="77777777" w:rsidR="00491286" w:rsidRPr="00A72C83" w:rsidRDefault="00F12DB9" w:rsidP="00A72C83">
      <w:pPr>
        <w:pStyle w:val="51Abs"/>
      </w:pPr>
      <w:r w:rsidRPr="00A72C83">
        <w:t>Diese Verordnung regelt:</w:t>
      </w:r>
    </w:p>
    <w:p w14:paraId="6970F022" w14:textId="77777777" w:rsidR="00491286" w:rsidRPr="00A72C83" w:rsidRDefault="00F12DB9" w:rsidP="00BF3330">
      <w:pPr>
        <w:pStyle w:val="52Aufzaehle2Lit"/>
      </w:pPr>
      <w:r w:rsidRPr="00A72C83">
        <w:tab/>
        <w:t>a)</w:t>
      </w:r>
      <w:r w:rsidRPr="00A72C83">
        <w:tab/>
        <w:t>die Erstellung, die digitalen Formate, die Form und den Maßstab der örtlichen Raumordnungskonzepte und der Bebauungspläne,</w:t>
      </w:r>
    </w:p>
    <w:p w14:paraId="6970F023" w14:textId="77777777" w:rsidR="00491286" w:rsidRPr="00A72C83" w:rsidRDefault="00F12DB9" w:rsidP="00BF3330">
      <w:pPr>
        <w:pStyle w:val="52Aufzaehle2Lit"/>
      </w:pPr>
      <w:r w:rsidRPr="00A72C83">
        <w:tab/>
        <w:t>b)</w:t>
      </w:r>
      <w:r w:rsidRPr="00A72C83">
        <w:tab/>
        <w:t>die technische Umsetzung des elektronischen Flächenwidmungsplanes als EDV-Anwendung einschließlich des Zuganges, der Schnittstellen, der Übermittlungsvorgänge und der Mindestanforderungen an die Datensicherheit,</w:t>
      </w:r>
    </w:p>
    <w:p w14:paraId="6970F024" w14:textId="77777777" w:rsidR="00491286" w:rsidRPr="00A72C83" w:rsidRDefault="00F12DB9" w:rsidP="00BF3330">
      <w:pPr>
        <w:pStyle w:val="52Aufzaehle2Lit"/>
      </w:pPr>
      <w:r w:rsidRPr="00A72C83">
        <w:tab/>
        <w:t>c)</w:t>
      </w:r>
      <w:r w:rsidRPr="00A72C83">
        <w:tab/>
        <w:t>die Erstellung der Flächenwidmungspläne und von Änderungen derselben im elektronischen Flächenwidmungsplan,</w:t>
      </w:r>
    </w:p>
    <w:p w14:paraId="6970F025" w14:textId="77777777" w:rsidR="00491286" w:rsidRPr="00A72C83" w:rsidRDefault="00F12DB9" w:rsidP="00BF3330">
      <w:pPr>
        <w:pStyle w:val="52Aufzaehle2Lit"/>
      </w:pPr>
      <w:r w:rsidRPr="00A72C83">
        <w:tab/>
        <w:t>d)</w:t>
      </w:r>
      <w:r w:rsidRPr="00A72C83">
        <w:tab/>
        <w:t>die digitalen Formate, die Form und den Maßstab der planlichen Darstellungen im elektronischen Flächenwidmungsplan,</w:t>
      </w:r>
    </w:p>
    <w:p w14:paraId="6970F026" w14:textId="77777777" w:rsidR="00105002" w:rsidRDefault="00F12DB9" w:rsidP="00BF3330">
      <w:pPr>
        <w:pStyle w:val="52Aufzaehle2Lit"/>
      </w:pPr>
      <w:r w:rsidRPr="00A72C83">
        <w:tab/>
      </w:r>
      <w:r w:rsidRPr="000F5E10">
        <w:t>e)</w:t>
      </w:r>
      <w:r w:rsidRPr="000F5E10">
        <w:tab/>
        <w:t xml:space="preserve">die Art der Übernahme </w:t>
      </w:r>
      <w:r w:rsidR="00DB58BB" w:rsidRPr="000F5E10">
        <w:t>des bestehenden analogen Flächenwidmungsplanes der Stadt Innsbruck</w:t>
      </w:r>
      <w:r w:rsidRPr="000F5E10">
        <w:t xml:space="preserve"> in den elektronischen Flächenwidmungsplan,</w:t>
      </w:r>
    </w:p>
    <w:p w14:paraId="6970F027" w14:textId="77777777" w:rsidR="00491286" w:rsidRPr="000823E3" w:rsidRDefault="00F12DB9" w:rsidP="00BF3330">
      <w:pPr>
        <w:pStyle w:val="52Aufzaehle2Lit"/>
      </w:pPr>
      <w:r w:rsidRPr="000823E3">
        <w:tab/>
        <w:t>f)</w:t>
      </w:r>
      <w:r w:rsidRPr="000823E3">
        <w:tab/>
        <w:t>die erforderlichen Übergangsbestimmungen für die Weitergeltung der bestehenden analogen Flächenwidmungspläne und deren Änderungen sowie Ausnahmebestimmungen für anhängige Planungsvorhaben.</w:t>
      </w:r>
    </w:p>
    <w:p w14:paraId="6970F028" w14:textId="77777777" w:rsidR="00491286" w:rsidRPr="00A72C83" w:rsidRDefault="00AF2D81" w:rsidP="00F35C5C">
      <w:pPr>
        <w:pStyle w:val="45UeberschrPara"/>
      </w:pPr>
      <w:r w:rsidRPr="00A72C83">
        <w:t>§ 2</w:t>
      </w:r>
    </w:p>
    <w:p w14:paraId="6970F029" w14:textId="77777777" w:rsidR="00491286" w:rsidRPr="00A72C83" w:rsidRDefault="00AF2D81" w:rsidP="00F35C5C">
      <w:pPr>
        <w:pStyle w:val="45UeberschrPara"/>
      </w:pPr>
      <w:r w:rsidRPr="00A72C83">
        <w:t>Begriffsbestimmungen</w:t>
      </w:r>
    </w:p>
    <w:p w14:paraId="6970F02A" w14:textId="77777777" w:rsidR="00491286" w:rsidRPr="00A72C83" w:rsidRDefault="00AF2D81" w:rsidP="00A72C83">
      <w:pPr>
        <w:pStyle w:val="51Abs"/>
      </w:pPr>
      <w:r w:rsidRPr="00A72C83">
        <w:t>Im Sinn dieser Verordnung gilt als</w:t>
      </w:r>
    </w:p>
    <w:p w14:paraId="6970F02B" w14:textId="77777777" w:rsidR="00491286" w:rsidRPr="00A72C83" w:rsidRDefault="00AF2D81" w:rsidP="00BF3330">
      <w:pPr>
        <w:pStyle w:val="52Aufzaehle2Lit"/>
      </w:pPr>
      <w:r w:rsidRPr="00A72C83">
        <w:tab/>
        <w:t>a)</w:t>
      </w:r>
      <w:r w:rsidRPr="00A72C83">
        <w:tab/>
        <w:t>Elektronischer Flächenwidmungsplan (eFWP) eine EDV-Anwendung, die alle Funktionen für die</w:t>
      </w:r>
    </w:p>
    <w:p w14:paraId="6970F02C" w14:textId="77777777" w:rsidR="00491286" w:rsidRPr="00A72C83" w:rsidRDefault="00AF2D81" w:rsidP="00BF3330">
      <w:pPr>
        <w:pStyle w:val="52Aufzaehle1Ziffer"/>
      </w:pPr>
      <w:r w:rsidRPr="00A72C83">
        <w:tab/>
        <w:t>1.</w:t>
      </w:r>
      <w:r w:rsidRPr="00A72C83">
        <w:tab/>
        <w:t>zur Überführung der Festlegungen der bestehenden analogen Flächenwidmungspläne in digitale Rechtsgrundlagen sowie</w:t>
      </w:r>
    </w:p>
    <w:p w14:paraId="6970F02D" w14:textId="77777777" w:rsidR="00491286" w:rsidRPr="00A72C83" w:rsidRDefault="00AF2D81" w:rsidP="00BF3330">
      <w:pPr>
        <w:pStyle w:val="52Aufzaehle1Ziffer"/>
      </w:pPr>
      <w:r w:rsidRPr="00A72C83">
        <w:tab/>
        <w:t>2.</w:t>
      </w:r>
      <w:r w:rsidRPr="00A72C83">
        <w:tab/>
        <w:t>zur Erstellung der digitalen Rechtsgrundlagen für</w:t>
      </w:r>
      <w:r w:rsidRPr="00DB58BB">
        <w:t xml:space="preserve"> </w:t>
      </w:r>
      <w:r w:rsidRPr="00A72C83">
        <w:t xml:space="preserve">die Änderung von Flächenwidmungsplänen </w:t>
      </w:r>
      <w:r w:rsidR="00405E4D" w:rsidRPr="000F5E10">
        <w:t xml:space="preserve">sowie deren Neuerlassung </w:t>
      </w:r>
      <w:r w:rsidRPr="000F5E10">
        <w:t>erforderlichen Abläufe und Arbeitsschritte von der Planung bis zur</w:t>
      </w:r>
      <w:r w:rsidRPr="00A72C83">
        <w:t xml:space="preserve"> Freischaltung im Internet enthält;</w:t>
      </w:r>
    </w:p>
    <w:p w14:paraId="6970F02E" w14:textId="77777777" w:rsidR="00491286" w:rsidRPr="00A72C83" w:rsidRDefault="00AF2D81" w:rsidP="00BF3330">
      <w:pPr>
        <w:pStyle w:val="52Aufzaehle2Lit"/>
      </w:pPr>
      <w:r w:rsidRPr="00A72C83">
        <w:lastRenderedPageBreak/>
        <w:tab/>
        <w:t>b)</w:t>
      </w:r>
      <w:r w:rsidRPr="00A72C83">
        <w:tab/>
        <w:t>Portal Tirol ein vom Land Tirol als zentraler Einstiegspunkt zu E</w:t>
      </w:r>
      <w:r w:rsidRPr="00A72C83">
        <w:noBreakHyphen/>
        <w:t>Government-Anwendungen eingerichtetes elektronisches Portal;</w:t>
      </w:r>
    </w:p>
    <w:p w14:paraId="6970F02F" w14:textId="77777777" w:rsidR="00491286" w:rsidRPr="00A72C83" w:rsidRDefault="00AF2D81" w:rsidP="00BF3330">
      <w:pPr>
        <w:pStyle w:val="52Aufzaehle2Lit"/>
      </w:pPr>
      <w:r w:rsidRPr="00A72C83">
        <w:tab/>
        <w:t>c)</w:t>
      </w:r>
      <w:r w:rsidRPr="00A72C83">
        <w:tab/>
        <w:t>Stammportalbetreiber das Land Tirol;</w:t>
      </w:r>
    </w:p>
    <w:p w14:paraId="6970F030" w14:textId="77777777" w:rsidR="00491286" w:rsidRPr="00A72C83" w:rsidRDefault="00AF2D81" w:rsidP="00BF3330">
      <w:pPr>
        <w:pStyle w:val="52Aufzaehle2Lit"/>
      </w:pPr>
      <w:r w:rsidRPr="00A72C83">
        <w:tab/>
      </w:r>
      <w:r w:rsidRPr="000F5E10">
        <w:t>d)</w:t>
      </w:r>
      <w:r w:rsidRPr="000F5E10">
        <w:tab/>
        <w:t>Anwendungsverantwortlicher d</w:t>
      </w:r>
      <w:r w:rsidR="00105002" w:rsidRPr="000F5E10">
        <w:t>ie</w:t>
      </w:r>
      <w:r w:rsidRPr="000F5E10">
        <w:t xml:space="preserve"> </w:t>
      </w:r>
      <w:r w:rsidR="00DB58BB" w:rsidRPr="000F5E10">
        <w:t xml:space="preserve">Abteilung Raumordnung und Statistik </w:t>
      </w:r>
      <w:r w:rsidRPr="000F5E10">
        <w:t>des Amtes der Tiroler</w:t>
      </w:r>
      <w:r w:rsidRPr="00A72C83">
        <w:t xml:space="preserve"> Landesregierung;</w:t>
      </w:r>
    </w:p>
    <w:p w14:paraId="6970F031" w14:textId="77777777" w:rsidR="00491286" w:rsidRPr="00A72C83" w:rsidRDefault="00AF2D81" w:rsidP="00BF3330">
      <w:pPr>
        <w:pStyle w:val="52Aufzaehle2Lit"/>
      </w:pPr>
      <w:r w:rsidRPr="00A72C83">
        <w:tab/>
        <w:t>e)</w:t>
      </w:r>
      <w:r w:rsidRPr="00A72C83">
        <w:tab/>
        <w:t>dezentraler Administrator ein von hierzu berechtigten Einrichtungen eingesetzter Administrator zur Rechtevergabe;</w:t>
      </w:r>
    </w:p>
    <w:p w14:paraId="6970F032" w14:textId="77777777" w:rsidR="00491286" w:rsidRPr="00A72C83" w:rsidRDefault="00AF2D81" w:rsidP="00BF3330">
      <w:pPr>
        <w:pStyle w:val="52Aufzaehle2Lit"/>
      </w:pPr>
      <w:r w:rsidRPr="00A72C83">
        <w:tab/>
        <w:t>f)</w:t>
      </w:r>
      <w:r w:rsidRPr="00A72C83">
        <w:tab/>
        <w:t>Verwendungsvorgang die Eintragung, Änderung, Abfrage, Übermittlung und Verarbeitung von Daten;</w:t>
      </w:r>
    </w:p>
    <w:p w14:paraId="6970F033" w14:textId="77777777" w:rsidR="00491286" w:rsidRPr="00A72C83" w:rsidRDefault="00AF2D81" w:rsidP="00BF3330">
      <w:pPr>
        <w:pStyle w:val="52Aufzaehle2Lit"/>
      </w:pPr>
      <w:r w:rsidRPr="00A72C83">
        <w:tab/>
        <w:t>g)</w:t>
      </w:r>
      <w:r w:rsidRPr="00A72C83">
        <w:tab/>
        <w:t>Sicherheitsklasse ein verbindlich festgelegter Standard für das Sicherheitsmanagement im Portalverbundsystem (Quelle: Spezifikation Sicherheitsklassen im Portalverbundsystem SecClass Version 2.1.0/26.02. 2008, Text auf http://reference.e-government.gv.at/ Q-PV_Sicherheitsklassen-SecC.1719.0.html);</w:t>
      </w:r>
    </w:p>
    <w:p w14:paraId="6970F034" w14:textId="77777777" w:rsidR="00491286" w:rsidRPr="00A72C83" w:rsidRDefault="00AF2D81" w:rsidP="00BF3330">
      <w:pPr>
        <w:pStyle w:val="52Aufzaehle2Lit"/>
      </w:pPr>
      <w:r w:rsidRPr="00A72C83">
        <w:tab/>
        <w:t>h)</w:t>
      </w:r>
      <w:r w:rsidRPr="00A72C83">
        <w:tab/>
        <w:t>Portalverbundprotokoll (PVP) ein verbindlich festgelegtes Protokoll betreffend die Kommunikation der Portale im Portalverbundsystem (Quelle: Spezifikation Portalverbundprotokoll Version 1.9.2/29.03.2011, Text auf http://reference.e-government.gv.at/AG-IZPVP- pvp-1-9-1-vom-14-1.2223.0.html).</w:t>
      </w:r>
    </w:p>
    <w:p w14:paraId="6970F035" w14:textId="77777777" w:rsidR="00491286" w:rsidRPr="00D47B1A" w:rsidRDefault="002451FD" w:rsidP="00F35C5C">
      <w:pPr>
        <w:pStyle w:val="41UeberschrG1"/>
      </w:pPr>
      <w:r w:rsidRPr="00D47B1A">
        <w:t>2. Abschnitt</w:t>
      </w:r>
    </w:p>
    <w:p w14:paraId="6970F036" w14:textId="77777777" w:rsidR="00491286" w:rsidRPr="00D47B1A" w:rsidRDefault="002451FD" w:rsidP="00F35C5C">
      <w:pPr>
        <w:pStyle w:val="43UeberschrG2"/>
      </w:pPr>
      <w:r w:rsidRPr="00D47B1A">
        <w:t>Örtliche Raumordnungskonzepte und Bebauungspläne</w:t>
      </w:r>
    </w:p>
    <w:p w14:paraId="6970F037" w14:textId="77777777" w:rsidR="00491286" w:rsidRPr="00D47B1A" w:rsidRDefault="002451FD" w:rsidP="00F35C5C">
      <w:pPr>
        <w:pStyle w:val="45UeberschrPara"/>
      </w:pPr>
      <w:r w:rsidRPr="00D47B1A">
        <w:t>§ 3</w:t>
      </w:r>
    </w:p>
    <w:p w14:paraId="6970F038" w14:textId="77777777" w:rsidR="00491286" w:rsidRPr="00D47B1A" w:rsidRDefault="002451FD" w:rsidP="00F35C5C">
      <w:pPr>
        <w:pStyle w:val="45UeberschrPara"/>
      </w:pPr>
      <w:r w:rsidRPr="000F5E10">
        <w:t>Grundsätze der Erstellung und Darstellung,</w:t>
      </w:r>
      <w:r w:rsidR="00DB58BB" w:rsidRPr="000F5E10">
        <w:t xml:space="preserve"> der digitalen Plandatenstrukturen</w:t>
      </w:r>
      <w:r w:rsidRPr="000F5E10">
        <w:t xml:space="preserve"> </w:t>
      </w:r>
      <w:r w:rsidR="00DB58BB" w:rsidRPr="000F5E10">
        <w:t>sowie der Datenü</w:t>
      </w:r>
      <w:r w:rsidRPr="000F5E10">
        <w:t>bermittlung</w:t>
      </w:r>
    </w:p>
    <w:p w14:paraId="6970F039" w14:textId="77777777" w:rsidR="00491286" w:rsidRPr="00D47B1A" w:rsidRDefault="002451FD" w:rsidP="00F35C5C">
      <w:pPr>
        <w:pStyle w:val="51Abs"/>
      </w:pPr>
      <w:r w:rsidRPr="00D47B1A">
        <w:t>(1) Die Pläne der örtlichen Raumordnungskonzepte und der Bebauungspläne sind in digitaler Form auf der Grundlage der digitalen Katastralmappe (DKM) der Vermessungsämter im Landesvermessungssystem zu erstellen; die ergänzende Verwendung von vermessungstechnischen Naturstandsaufnahmen ist zulässig. Die Plangrundlagen müssen zumindest auf dem jeweils aktuell verfügbaren Stand im Zeitpunkt des Planungsbeginns beruhen.</w:t>
      </w:r>
    </w:p>
    <w:p w14:paraId="6970F03A" w14:textId="77777777" w:rsidR="00491286" w:rsidRPr="00D47B1A" w:rsidRDefault="002451FD" w:rsidP="00F35C5C">
      <w:pPr>
        <w:pStyle w:val="51Abs"/>
      </w:pPr>
      <w:r w:rsidRPr="00D47B1A">
        <w:t>(2) Die Darstellung der örtlichen Raumordnungskonzepte und der Bebauungspläne hat auf Plänen unter Verwendung der in der Anlage 3 festgelegten Planzeichen, Planzeichenerläuterungen und Darstellungsgrundsätze zu erfolgen. Zusätzliche Planzeichen können aus besonderen raumordnungsfachlichen Gründen verwendet werden, wenn diese der besseren Erläuterung oder Veranschaulichung dienen. Die Bedeutung dieser Planzeichen ist in der jeweiligen Planzeichenerläuterung eindeutig festzulegen.</w:t>
      </w:r>
    </w:p>
    <w:p w14:paraId="6970F03B" w14:textId="77777777" w:rsidR="00491286" w:rsidRPr="00D47B1A" w:rsidRDefault="002451FD" w:rsidP="00F35C5C">
      <w:pPr>
        <w:pStyle w:val="51Abs"/>
      </w:pPr>
      <w:r w:rsidRPr="00D47B1A">
        <w:t xml:space="preserve">(3) Die Planinhalte der örtlichen Raumordnungskonzepte sind der Landesregierung in digitaler Form </w:t>
      </w:r>
      <w:r w:rsidRPr="000F5E10">
        <w:t xml:space="preserve">im ESRI-Shapefile-Format gemeinsam mit den ihr nach </w:t>
      </w:r>
      <w:r w:rsidR="00313E48" w:rsidRPr="000F5E10">
        <w:t>§ 65 Abs. 1 TROG 2016</w:t>
      </w:r>
      <w:r w:rsidRPr="000F5E10">
        <w:t xml:space="preserve"> vorzulegenden Plänen</w:t>
      </w:r>
      <w:r w:rsidRPr="00D47B1A">
        <w:t xml:space="preserve"> und Unterlagen zu übersenden. Dabei sind die in der Anlage 4 festgelegten digitalen Datenstrukturen anzuwenden. Für die Übermittlung dieser Daten als Web-Upload ist die dazu vorgesehene Geodatenschnittstelle auf der Internetseite des Landes Tirol zu verwenden.</w:t>
      </w:r>
    </w:p>
    <w:p w14:paraId="6970F03C" w14:textId="77777777" w:rsidR="00491286" w:rsidRPr="00D47B1A" w:rsidRDefault="002451FD" w:rsidP="00F35C5C">
      <w:pPr>
        <w:pStyle w:val="51Abs"/>
      </w:pPr>
      <w:r w:rsidRPr="000F5E10">
        <w:t xml:space="preserve">(4) Die Mitteilung der Bebauungspläne an die Landesregierung nach </w:t>
      </w:r>
      <w:r w:rsidR="00105002" w:rsidRPr="000F5E10">
        <w:t>§</w:t>
      </w:r>
      <w:r w:rsidR="00313E48" w:rsidRPr="000F5E10">
        <w:t xml:space="preserve"> 66 Abs. 8 TROG 2016</w:t>
      </w:r>
      <w:r w:rsidR="006447EB" w:rsidRPr="000F5E10">
        <w:t xml:space="preserve"> </w:t>
      </w:r>
      <w:r w:rsidRPr="000F5E10">
        <w:t>hat</w:t>
      </w:r>
      <w:r w:rsidRPr="00D47B1A">
        <w:t xml:space="preserve"> ausschließlich in analoger Form zu erfolgen.</w:t>
      </w:r>
    </w:p>
    <w:p w14:paraId="6970F03D" w14:textId="77777777" w:rsidR="00491286" w:rsidRPr="00D47B1A" w:rsidRDefault="006C0562" w:rsidP="00F35C5C">
      <w:pPr>
        <w:pStyle w:val="45UeberschrPara"/>
      </w:pPr>
      <w:r w:rsidRPr="00D47B1A">
        <w:t>§ 4</w:t>
      </w:r>
    </w:p>
    <w:p w14:paraId="6970F03E" w14:textId="77777777" w:rsidR="00491286" w:rsidRPr="00D47B1A" w:rsidRDefault="006C0562" w:rsidP="00F35C5C">
      <w:pPr>
        <w:pStyle w:val="45UeberschrPara"/>
      </w:pPr>
      <w:r w:rsidRPr="00D47B1A">
        <w:t>Form der Darstellung</w:t>
      </w:r>
    </w:p>
    <w:p w14:paraId="6970F03F" w14:textId="77777777" w:rsidR="00552191" w:rsidRPr="00D47B1A" w:rsidRDefault="006C0562" w:rsidP="00F35C5C">
      <w:pPr>
        <w:pStyle w:val="51Abs"/>
      </w:pPr>
      <w:r w:rsidRPr="00D47B1A">
        <w:t xml:space="preserve">(1) Die in den Plänen verwendeten Planzeichen sind an geeigneter Stelle in einer Planzeichenerläuterung unter Hinweis auf die entsprechenden Bestimmungen des </w:t>
      </w:r>
      <w:r w:rsidRPr="00D81B44">
        <w:t>TROG 2016</w:t>
      </w:r>
      <w:r w:rsidRPr="00D47B1A">
        <w:t xml:space="preserve"> näher zu bezeichnen. Hinsichtlich der Kenntlichmachungen muss die Planzeichenerläuterung in geeigneter Form die Datenquelle und den Stand der zugrunde liegenden Geodaten enthalten.</w:t>
      </w:r>
    </w:p>
    <w:p w14:paraId="6970F040" w14:textId="77777777" w:rsidR="00491286" w:rsidRPr="00D47B1A" w:rsidRDefault="006C0562" w:rsidP="00F35C5C">
      <w:pPr>
        <w:pStyle w:val="51Abs"/>
      </w:pPr>
      <w:r w:rsidRPr="00D47B1A">
        <w:t xml:space="preserve">(2) Die Angaben auf den Plänen und sonstigen Bestandteilen der örtlichen Raumordnungskonzepte und der Bebauungspläne einschließlich der Vermerke nach Abs. 3 haben hinsichtlich der Inhalte der Anlage 1 zu entsprechen. Die Pläne haben insbesondere die Bezeichnung der Plangrundlage, das Datum </w:t>
      </w:r>
      <w:r w:rsidRPr="000F5E10">
        <w:t>der Erstellung, den Planverfasser, den Maßstab in Zahlen</w:t>
      </w:r>
      <w:r w:rsidR="00DE2079" w:rsidRPr="000F5E10">
        <w:t xml:space="preserve"> samt einer entsprechenden Maßstabsleiste</w:t>
      </w:r>
      <w:r w:rsidRPr="000F5E10">
        <w:rPr>
          <w:strike/>
        </w:rPr>
        <w:t xml:space="preserve"> </w:t>
      </w:r>
      <w:r w:rsidR="00DE2079" w:rsidRPr="000F5E10">
        <w:t xml:space="preserve">sowie </w:t>
      </w:r>
      <w:r w:rsidRPr="000F5E10">
        <w:t>die Nordrichtung zu enthalten. Sofern die erforderlichen Inhalte vorhanden sind, kann die</w:t>
      </w:r>
      <w:r w:rsidRPr="00D47B1A">
        <w:t xml:space="preserve"> Gliederung oder Gestaltung der Angaben geändert werden. Weiters können zusätzliche Vermerke oder Abbildungen angebracht werden.</w:t>
      </w:r>
    </w:p>
    <w:p w14:paraId="6970F041" w14:textId="77777777" w:rsidR="00491286" w:rsidRPr="00D47B1A" w:rsidRDefault="006C0562" w:rsidP="00F35C5C">
      <w:pPr>
        <w:pStyle w:val="51Abs"/>
      </w:pPr>
      <w:r w:rsidRPr="00D47B1A">
        <w:lastRenderedPageBreak/>
        <w:t>(3) Die einzelnen Bestandteile der örtlichen Raumordnungskonzepte und der Bebauungspläne haben folgende Vermerke zu enthalten:</w:t>
      </w:r>
    </w:p>
    <w:p w14:paraId="6970F042" w14:textId="77777777" w:rsidR="00491286" w:rsidRPr="00D47B1A" w:rsidRDefault="006C0562" w:rsidP="00BF3330">
      <w:pPr>
        <w:pStyle w:val="52Aufzaehle1Ziffer"/>
      </w:pPr>
      <w:r w:rsidRPr="00D47B1A">
        <w:tab/>
        <w:t>a)</w:t>
      </w:r>
      <w:r w:rsidRPr="00D47B1A">
        <w:tab/>
        <w:t>die vom Bürgermeister unterfertigten und mit dem Gemeindesiegel versehenen Vermerke über die Auflegung(en) des Entwurfes und über die Beschlussfassung des Entwurfes durch den Gemeinderat sowie</w:t>
      </w:r>
    </w:p>
    <w:p w14:paraId="6970F043" w14:textId="77777777" w:rsidR="00491286" w:rsidRPr="000F5E10" w:rsidRDefault="006C0562" w:rsidP="00BF3330">
      <w:pPr>
        <w:pStyle w:val="52Aufzaehle1Ziffer"/>
      </w:pPr>
      <w:r w:rsidRPr="00D47B1A">
        <w:tab/>
        <w:t>b)</w:t>
      </w:r>
      <w:r w:rsidRPr="00D47B1A">
        <w:tab/>
        <w:t xml:space="preserve">im Fall der örtlichen Raumordnungskonzepte weiters den Genehmigungsvermerk der </w:t>
      </w:r>
      <w:r w:rsidRPr="000F5E10">
        <w:t xml:space="preserve">Landesregierung und den Vermerk über die Kundmachung nach </w:t>
      </w:r>
      <w:r w:rsidR="00D81B44" w:rsidRPr="000F5E10">
        <w:t xml:space="preserve">§ 66 Abs. 1 TROG 2016 </w:t>
      </w:r>
      <w:r w:rsidRPr="000F5E10">
        <w:t>und</w:t>
      </w:r>
    </w:p>
    <w:p w14:paraId="6970F044" w14:textId="77777777" w:rsidR="00491286" w:rsidRPr="00D47B1A" w:rsidRDefault="006C0562" w:rsidP="00BF3330">
      <w:pPr>
        <w:pStyle w:val="52Aufzaehle1Ziffer"/>
      </w:pPr>
      <w:r w:rsidRPr="000F5E10">
        <w:tab/>
        <w:t>c)</w:t>
      </w:r>
      <w:r w:rsidRPr="000F5E10">
        <w:tab/>
        <w:t xml:space="preserve">im Fall der Bebauungspläne weiters den Vermerk über die Kundmachung nach </w:t>
      </w:r>
      <w:r w:rsidR="00313E48" w:rsidRPr="000F5E10">
        <w:t xml:space="preserve">§ 66 Abs. </w:t>
      </w:r>
      <w:r w:rsidR="00D81B44" w:rsidRPr="000F5E10">
        <w:t>2</w:t>
      </w:r>
      <w:r w:rsidR="00313E48" w:rsidRPr="000F5E10">
        <w:t xml:space="preserve"> TROG 2016</w:t>
      </w:r>
      <w:r w:rsidRPr="000F5E10">
        <w:t xml:space="preserve"> und nach Durchführung der Verordnungsprüfung überdies den entsprechenden</w:t>
      </w:r>
      <w:r w:rsidRPr="00D47B1A">
        <w:t xml:space="preserve"> Prüfvermerk der Tiroler Landesregierung.</w:t>
      </w:r>
    </w:p>
    <w:p w14:paraId="6970F045" w14:textId="77777777" w:rsidR="00491286" w:rsidRPr="00D47B1A" w:rsidRDefault="006C0562" w:rsidP="00F35C5C">
      <w:pPr>
        <w:pStyle w:val="51Abs"/>
      </w:pPr>
      <w:r w:rsidRPr="00D47B1A">
        <w:t>(4) Die Pläne sind der Landesregierung gefaltet im Format DIN A 4 mit Heftrand vorzulegen.</w:t>
      </w:r>
    </w:p>
    <w:p w14:paraId="6970F046" w14:textId="77777777" w:rsidR="00491286" w:rsidRPr="00A72C83" w:rsidRDefault="00132B5C" w:rsidP="00F35C5C">
      <w:pPr>
        <w:pStyle w:val="45UeberschrPara"/>
      </w:pPr>
      <w:r w:rsidRPr="00A72C83">
        <w:t>§ 5</w:t>
      </w:r>
    </w:p>
    <w:p w14:paraId="6970F047" w14:textId="77777777" w:rsidR="00491286" w:rsidRPr="00A72C83" w:rsidRDefault="00132B5C" w:rsidP="00F35C5C">
      <w:pPr>
        <w:pStyle w:val="45UeberschrPara"/>
      </w:pPr>
      <w:r w:rsidRPr="00A72C83">
        <w:t>Darstellungsmaßstäbe</w:t>
      </w:r>
    </w:p>
    <w:p w14:paraId="6970F048" w14:textId="77777777" w:rsidR="00552191" w:rsidRPr="00A72C83" w:rsidRDefault="00132B5C" w:rsidP="00F35C5C">
      <w:pPr>
        <w:pStyle w:val="51Abs"/>
      </w:pPr>
      <w:r w:rsidRPr="00A72C83">
        <w:t>(1) Die planlichen Inhalte der Bestandsaufnahme sind im Maßstab 1:10.000 oder größer darzustellen.</w:t>
      </w:r>
    </w:p>
    <w:p w14:paraId="6970F049" w14:textId="77777777" w:rsidR="00491286" w:rsidRPr="00A72C83" w:rsidRDefault="00132B5C" w:rsidP="00F35C5C">
      <w:pPr>
        <w:pStyle w:val="51Abs"/>
      </w:pPr>
      <w:r w:rsidRPr="00A72C83">
        <w:t>(2) Die örtlichen Raumordnungskonzepte sind hinsichtlich der Gesamtübersicht des Gemeindegebietes im Maßstab 1:20.000 oder größer darzustellen. Ortschaften und Weiler im Gemeindegebiet sind namentlich zu bezeichnen, die Namen und die an das Gemeindegebiet anschließenden Grenzverläufe der Nachbargemeinden, gegebenenfalls auch jene der angrenzenden Staaten oder Länder, sind kenntlich zu machen. Die Bereiche der baulichen Entwicklung sind auf der Grundlage der DKM im Maßstab 1:10.000 oder größer darzustellen. Für Detailinhalte sind auch ausschnittsweise Darstellungen in größeren Maßstäben zulässig.</w:t>
      </w:r>
    </w:p>
    <w:p w14:paraId="6970F04A" w14:textId="77777777" w:rsidR="00491286" w:rsidRDefault="00132B5C" w:rsidP="00F35C5C">
      <w:pPr>
        <w:pStyle w:val="51Abs"/>
      </w:pPr>
      <w:r w:rsidRPr="00A72C83">
        <w:t>(3) Bebauungspläne sind auf der Grundlage der DKM im Maßstab 1:5.000 oder größer darzustellen, ergänzende Bebauungspläne im Maßstab 1:2.000 oder größer.</w:t>
      </w:r>
    </w:p>
    <w:p w14:paraId="6970F04B" w14:textId="77777777" w:rsidR="00491286" w:rsidRPr="00A72C83" w:rsidRDefault="00EA22D8" w:rsidP="00F35C5C">
      <w:pPr>
        <w:pStyle w:val="45UeberschrPara"/>
      </w:pPr>
      <w:r w:rsidRPr="00A72C83">
        <w:t>§ 6</w:t>
      </w:r>
    </w:p>
    <w:p w14:paraId="6970F04C" w14:textId="77777777" w:rsidR="00491286" w:rsidRPr="00A72C83" w:rsidRDefault="00EA22D8" w:rsidP="00F35C5C">
      <w:pPr>
        <w:pStyle w:val="45UeberschrPara"/>
      </w:pPr>
      <w:r w:rsidRPr="00A72C83">
        <w:t>Darstellung von Änderungen</w:t>
      </w:r>
    </w:p>
    <w:p w14:paraId="6970F04D" w14:textId="77777777" w:rsidR="00491286" w:rsidRPr="00A72C83" w:rsidRDefault="00EA22D8" w:rsidP="00F35C5C">
      <w:pPr>
        <w:pStyle w:val="51Abs"/>
      </w:pPr>
      <w:r w:rsidRPr="00A72C83">
        <w:t>(1) Jede Änderung des örtlichen Raumordnungskonzeptes ist mit einer laufenden Nummer zu versehen und, soweit diese auch die planliche Darstellung betrifft, im betreffenden Plan dadurch kenntlich zu machen, dass der Änderungsbereich in geeigneter Weise mit dieser laufenden Nummer versehen wird.</w:t>
      </w:r>
    </w:p>
    <w:p w14:paraId="6970F04E" w14:textId="77777777" w:rsidR="00491286" w:rsidRPr="00A72C83" w:rsidRDefault="00EA22D8" w:rsidP="00F35C5C">
      <w:pPr>
        <w:pStyle w:val="51Abs"/>
      </w:pPr>
      <w:r w:rsidRPr="00A72C83">
        <w:t>(2) Für Änderungen des örtlichen Raumordnungskonzeptes und eines Bebauungsplanes gelten weiters die §§ 3, 4 und 5 sinngemäß.</w:t>
      </w:r>
    </w:p>
    <w:p w14:paraId="6970F04F" w14:textId="77777777" w:rsidR="00491286" w:rsidRPr="00D47B1A" w:rsidRDefault="008477C7" w:rsidP="00F35C5C">
      <w:pPr>
        <w:pStyle w:val="41UeberschrG1"/>
      </w:pPr>
      <w:r w:rsidRPr="00D47B1A">
        <w:t>3. Abschnitt</w:t>
      </w:r>
    </w:p>
    <w:p w14:paraId="6970F050" w14:textId="77777777" w:rsidR="00491286" w:rsidRPr="00D47B1A" w:rsidRDefault="008477C7" w:rsidP="00F35C5C">
      <w:pPr>
        <w:pStyle w:val="43UeberschrG2"/>
      </w:pPr>
      <w:r w:rsidRPr="00D47B1A">
        <w:t>Elektronischer Flächenwidmungsplan</w:t>
      </w:r>
    </w:p>
    <w:p w14:paraId="6970F051" w14:textId="77777777" w:rsidR="00491286" w:rsidRPr="00D47B1A" w:rsidRDefault="008477C7" w:rsidP="00F35C5C">
      <w:pPr>
        <w:pStyle w:val="45UeberschrPara"/>
      </w:pPr>
      <w:r w:rsidRPr="00D47B1A">
        <w:t>§ 7</w:t>
      </w:r>
    </w:p>
    <w:p w14:paraId="6970F052" w14:textId="77777777" w:rsidR="00491286" w:rsidRPr="00D47B1A" w:rsidRDefault="008477C7" w:rsidP="00F35C5C">
      <w:pPr>
        <w:pStyle w:val="45UeberschrPara"/>
      </w:pPr>
      <w:r w:rsidRPr="00D47B1A">
        <w:t>Zugang</w:t>
      </w:r>
    </w:p>
    <w:p w14:paraId="6970F053" w14:textId="77777777" w:rsidR="00491286" w:rsidRPr="00D47B1A" w:rsidRDefault="008477C7" w:rsidP="00F35C5C">
      <w:pPr>
        <w:pStyle w:val="51Abs"/>
      </w:pPr>
      <w:r w:rsidRPr="00D47B1A">
        <w:t xml:space="preserve">(1) Der eFWP ist so einzurichten, dass dessen Anwendungen mit Ausnahme der elektronischen Kundmachung ausschließlich über das Portal Tirol zugänglich sind. Weiter ist sicherzustellen, dass Zugriffe auf den eFWP nur unter Nachweis der eindeutigen Identität und Authentizität nach </w:t>
      </w:r>
      <w:r w:rsidRPr="00313E48">
        <w:t xml:space="preserve">§ 2 Z 2 bzw. </w:t>
      </w:r>
      <w:r w:rsidRPr="000F5E10">
        <w:t>5 des E</w:t>
      </w:r>
      <w:r w:rsidRPr="000F5E10">
        <w:noBreakHyphen/>
        <w:t>Government- Gesetzes, BGBl. I Nr. 10/2004,</w:t>
      </w:r>
      <w:r w:rsidR="00105002" w:rsidRPr="000F5E10">
        <w:t xml:space="preserve"> </w:t>
      </w:r>
      <w:r w:rsidR="006447EB" w:rsidRPr="000F5E10">
        <w:t>zuletzt geändert durch</w:t>
      </w:r>
      <w:r w:rsidR="00313E48" w:rsidRPr="000F5E10">
        <w:t xml:space="preserve"> das Gesetz BGBl I Nr. 104/2018</w:t>
      </w:r>
      <w:r w:rsidRPr="000F5E10">
        <w:t>, möglich sind. Die Einräumung der Zugriffsrechte obliegt dem Stammportalbetreiber oder dem</w:t>
      </w:r>
      <w:r w:rsidRPr="00D47B1A">
        <w:t xml:space="preserve"> von ihm ermächtigten dezentralen Administrator.</w:t>
      </w:r>
    </w:p>
    <w:p w14:paraId="6970F054" w14:textId="77777777" w:rsidR="00491286" w:rsidRPr="00D47B1A" w:rsidRDefault="008477C7" w:rsidP="00F35C5C">
      <w:pPr>
        <w:pStyle w:val="51Abs"/>
      </w:pPr>
      <w:r w:rsidRPr="00D47B1A">
        <w:t xml:space="preserve">(2) Die Gemeinde kann sich bei der Erstellung des Flächenwidmungsplanes oder von Änderungen des Flächenwidmungsplanes eines Dienstleisters bedienen. Die Freischaltung der jeweiligen </w:t>
      </w:r>
      <w:r w:rsidR="000F5E10">
        <w:t>erforderlichen</w:t>
      </w:r>
      <w:r w:rsidRPr="00D47B1A">
        <w:t xml:space="preserve"> Daten für den Dienstleister obliegt der Gemeinde.</w:t>
      </w:r>
    </w:p>
    <w:p w14:paraId="6970F055" w14:textId="77777777" w:rsidR="00491286" w:rsidRPr="00D47B1A" w:rsidRDefault="00F077B4" w:rsidP="00F35C5C">
      <w:pPr>
        <w:pStyle w:val="45UeberschrPara"/>
      </w:pPr>
      <w:r w:rsidRPr="00D47B1A">
        <w:t>§ 8</w:t>
      </w:r>
    </w:p>
    <w:p w14:paraId="6970F056" w14:textId="77777777" w:rsidR="00491286" w:rsidRPr="00D47B1A" w:rsidRDefault="00F077B4" w:rsidP="00F35C5C">
      <w:pPr>
        <w:pStyle w:val="45UeberschrPara"/>
      </w:pPr>
      <w:r w:rsidRPr="00D47B1A">
        <w:t>Digitale Formate, Darstellungsmaßstäbe und -grundlage</w:t>
      </w:r>
    </w:p>
    <w:p w14:paraId="6970F057" w14:textId="77777777" w:rsidR="00491286" w:rsidRPr="00D47B1A" w:rsidRDefault="00F077B4" w:rsidP="00F35C5C">
      <w:pPr>
        <w:pStyle w:val="51Abs"/>
      </w:pPr>
      <w:r w:rsidRPr="00D47B1A">
        <w:t>(1) Im eFWP ist nur die Verwendung folgender digitaler Formate zulässig:</w:t>
      </w:r>
    </w:p>
    <w:p w14:paraId="6970F058" w14:textId="27776901" w:rsidR="00491286" w:rsidRPr="0038095B" w:rsidRDefault="0038095B" w:rsidP="0038095B">
      <w:pPr>
        <w:pStyle w:val="52Aufzaehle1Ziffer"/>
        <w:rPr>
          <w:lang w:val="en-GB"/>
        </w:rPr>
      </w:pPr>
      <w:r>
        <w:rPr>
          <w:lang w:val="en-GB"/>
        </w:rPr>
        <w:tab/>
      </w:r>
      <w:r w:rsidRPr="0038095B">
        <w:rPr>
          <w:lang w:val="en-GB"/>
        </w:rPr>
        <w:t>a)</w:t>
      </w:r>
      <w:r>
        <w:rPr>
          <w:lang w:val="en-GB"/>
        </w:rPr>
        <w:tab/>
      </w:r>
      <w:r w:rsidR="00F077B4" w:rsidRPr="0038095B">
        <w:rPr>
          <w:lang w:val="en-GB"/>
        </w:rPr>
        <w:t>Graphic Interchange Format (.gif),</w:t>
      </w:r>
    </w:p>
    <w:p w14:paraId="6970F059" w14:textId="73BC7F31" w:rsidR="00491286" w:rsidRPr="0038095B" w:rsidRDefault="0038095B" w:rsidP="0038095B">
      <w:pPr>
        <w:pStyle w:val="52Aufzaehle1Ziffer"/>
        <w:rPr>
          <w:lang w:val="en-GB"/>
        </w:rPr>
      </w:pPr>
      <w:r>
        <w:rPr>
          <w:lang w:val="en-GB"/>
        </w:rPr>
        <w:tab/>
      </w:r>
      <w:r w:rsidRPr="0038095B">
        <w:rPr>
          <w:lang w:val="en-GB"/>
        </w:rPr>
        <w:t>b)</w:t>
      </w:r>
      <w:r>
        <w:rPr>
          <w:lang w:val="en-GB"/>
        </w:rPr>
        <w:tab/>
      </w:r>
      <w:r w:rsidR="00F077B4" w:rsidRPr="0038095B">
        <w:rPr>
          <w:lang w:val="en-GB"/>
        </w:rPr>
        <w:t>JPEG File Interchange Format (.jpeg,.jpg),</w:t>
      </w:r>
    </w:p>
    <w:p w14:paraId="6970F05A" w14:textId="5F620B1A" w:rsidR="00491286" w:rsidRPr="0038095B" w:rsidRDefault="0038095B" w:rsidP="0038095B">
      <w:pPr>
        <w:pStyle w:val="52Aufzaehle1Ziffer"/>
        <w:rPr>
          <w:lang w:val="en-GB"/>
        </w:rPr>
      </w:pPr>
      <w:r>
        <w:rPr>
          <w:lang w:val="en-GB"/>
        </w:rPr>
        <w:tab/>
      </w:r>
      <w:r w:rsidRPr="0038095B">
        <w:rPr>
          <w:lang w:val="en-GB"/>
        </w:rPr>
        <w:t>c)</w:t>
      </w:r>
      <w:r>
        <w:rPr>
          <w:lang w:val="en-GB"/>
        </w:rPr>
        <w:tab/>
      </w:r>
      <w:r w:rsidR="00F077B4" w:rsidRPr="0038095B">
        <w:rPr>
          <w:lang w:val="en-GB"/>
        </w:rPr>
        <w:t>Portable Network Graphics (.png),</w:t>
      </w:r>
    </w:p>
    <w:p w14:paraId="6970F05B" w14:textId="64D4F769" w:rsidR="00491286" w:rsidRPr="0038095B" w:rsidRDefault="0038095B" w:rsidP="0038095B">
      <w:pPr>
        <w:pStyle w:val="52Aufzaehle1Ziffer"/>
        <w:rPr>
          <w:lang w:val="en-GB"/>
        </w:rPr>
      </w:pPr>
      <w:r>
        <w:rPr>
          <w:lang w:val="en-GB"/>
        </w:rPr>
        <w:tab/>
      </w:r>
      <w:r w:rsidRPr="0038095B">
        <w:rPr>
          <w:lang w:val="en-GB"/>
        </w:rPr>
        <w:t>d)</w:t>
      </w:r>
      <w:r>
        <w:rPr>
          <w:lang w:val="en-GB"/>
        </w:rPr>
        <w:tab/>
      </w:r>
      <w:r w:rsidR="00F077B4" w:rsidRPr="0038095B">
        <w:rPr>
          <w:lang w:val="en-GB"/>
        </w:rPr>
        <w:t>Portable Document Format (.pdf),</w:t>
      </w:r>
    </w:p>
    <w:p w14:paraId="6970F05C" w14:textId="17CCA8CD" w:rsidR="00DE2079" w:rsidRPr="0038095B" w:rsidRDefault="0038095B" w:rsidP="0038095B">
      <w:pPr>
        <w:pStyle w:val="52Aufzaehle1Ziffer"/>
        <w:rPr>
          <w:lang w:val="en-GB"/>
        </w:rPr>
      </w:pPr>
      <w:r>
        <w:rPr>
          <w:lang w:val="en-GB"/>
        </w:rPr>
        <w:lastRenderedPageBreak/>
        <w:tab/>
      </w:r>
      <w:r w:rsidRPr="0038095B">
        <w:rPr>
          <w:lang w:val="en-GB"/>
        </w:rPr>
        <w:t>e)</w:t>
      </w:r>
      <w:r>
        <w:rPr>
          <w:lang w:val="en-GB"/>
        </w:rPr>
        <w:tab/>
      </w:r>
      <w:r w:rsidR="00F077B4" w:rsidRPr="0038095B">
        <w:rPr>
          <w:lang w:val="en-GB"/>
        </w:rPr>
        <w:t>ESRI-Shapefile Format,</w:t>
      </w:r>
    </w:p>
    <w:p w14:paraId="6970F05D" w14:textId="6C7A22DC" w:rsidR="00DE2079" w:rsidRPr="0038095B" w:rsidRDefault="0038095B" w:rsidP="0038095B">
      <w:pPr>
        <w:pStyle w:val="52Aufzaehle1Ziffer"/>
        <w:rPr>
          <w:lang w:val="en-GB"/>
        </w:rPr>
      </w:pPr>
      <w:r>
        <w:rPr>
          <w:lang w:val="en-GB"/>
        </w:rPr>
        <w:tab/>
      </w:r>
      <w:r w:rsidRPr="0038095B">
        <w:rPr>
          <w:lang w:val="en-GB"/>
        </w:rPr>
        <w:t>f)</w:t>
      </w:r>
      <w:r>
        <w:rPr>
          <w:lang w:val="en-GB"/>
        </w:rPr>
        <w:tab/>
      </w:r>
      <w:r w:rsidR="00DE2079" w:rsidRPr="0038095B">
        <w:rPr>
          <w:lang w:val="en-GB"/>
        </w:rPr>
        <w:t>GML</w:t>
      </w:r>
      <w:r w:rsidR="005B69AC" w:rsidRPr="0038095B">
        <w:rPr>
          <w:lang w:val="en-GB"/>
        </w:rPr>
        <w:t xml:space="preserve"> – </w:t>
      </w:r>
      <w:r w:rsidR="00DE2079" w:rsidRPr="0038095B">
        <w:rPr>
          <w:lang w:val="en-GB"/>
        </w:rPr>
        <w:t>Standard Format,</w:t>
      </w:r>
      <w:r w:rsidR="00F077B4" w:rsidRPr="0038095B">
        <w:rPr>
          <w:lang w:val="en-GB"/>
        </w:rPr>
        <w:tab/>
      </w:r>
    </w:p>
    <w:p w14:paraId="6970F05E" w14:textId="0230B4E2" w:rsidR="00491286" w:rsidRPr="0038095B" w:rsidRDefault="0038095B" w:rsidP="0038095B">
      <w:pPr>
        <w:pStyle w:val="52Aufzaehle1Ziffer"/>
        <w:rPr>
          <w:lang w:val="en-GB"/>
        </w:rPr>
      </w:pPr>
      <w:r>
        <w:rPr>
          <w:lang w:val="en-GB"/>
        </w:rPr>
        <w:tab/>
      </w:r>
      <w:r w:rsidRPr="0038095B">
        <w:rPr>
          <w:lang w:val="en-GB"/>
        </w:rPr>
        <w:t>g)</w:t>
      </w:r>
      <w:r>
        <w:rPr>
          <w:lang w:val="en-GB"/>
        </w:rPr>
        <w:tab/>
      </w:r>
      <w:r w:rsidR="00F077B4" w:rsidRPr="0038095B">
        <w:rPr>
          <w:lang w:val="en-GB"/>
        </w:rPr>
        <w:t>Word Document File (.doc,.docx),</w:t>
      </w:r>
    </w:p>
    <w:p w14:paraId="6970F05F" w14:textId="5502347A" w:rsidR="00491286" w:rsidRPr="0038095B" w:rsidRDefault="0038095B" w:rsidP="0038095B">
      <w:pPr>
        <w:pStyle w:val="52Aufzaehle1Ziffer"/>
        <w:rPr>
          <w:lang w:val="en-GB"/>
        </w:rPr>
      </w:pPr>
      <w:r>
        <w:rPr>
          <w:lang w:val="en-GB"/>
        </w:rPr>
        <w:tab/>
      </w:r>
      <w:r w:rsidRPr="0038095B">
        <w:rPr>
          <w:lang w:val="en-GB"/>
        </w:rPr>
        <w:t>h)</w:t>
      </w:r>
      <w:r>
        <w:rPr>
          <w:lang w:val="en-GB"/>
        </w:rPr>
        <w:tab/>
      </w:r>
      <w:r w:rsidR="00F077B4" w:rsidRPr="0038095B">
        <w:rPr>
          <w:lang w:val="en-GB"/>
        </w:rPr>
        <w:t>Open Document (.ods),</w:t>
      </w:r>
    </w:p>
    <w:p w14:paraId="6970F060" w14:textId="7D033F4A" w:rsidR="00313E48" w:rsidRPr="0038095B" w:rsidRDefault="0038095B" w:rsidP="0038095B">
      <w:pPr>
        <w:pStyle w:val="52Aufzaehle1Ziffer"/>
        <w:rPr>
          <w:lang w:val="en-GB"/>
        </w:rPr>
      </w:pPr>
      <w:r>
        <w:rPr>
          <w:lang w:val="en-GB"/>
        </w:rPr>
        <w:tab/>
      </w:r>
      <w:r w:rsidRPr="0038095B">
        <w:rPr>
          <w:lang w:val="en-GB"/>
        </w:rPr>
        <w:t>i)</w:t>
      </w:r>
      <w:r>
        <w:rPr>
          <w:lang w:val="en-GB"/>
        </w:rPr>
        <w:tab/>
      </w:r>
      <w:r w:rsidR="00313E48" w:rsidRPr="0038095B">
        <w:rPr>
          <w:lang w:val="en-GB"/>
        </w:rPr>
        <w:t>Excel – Tabelle (.xls, .xlsx)</w:t>
      </w:r>
      <w:r w:rsidR="00BC5E32" w:rsidRPr="0038095B">
        <w:rPr>
          <w:lang w:val="en-GB"/>
        </w:rPr>
        <w:t>.</w:t>
      </w:r>
    </w:p>
    <w:p w14:paraId="6970F061" w14:textId="77777777" w:rsidR="00491286" w:rsidRPr="00D47B1A" w:rsidRDefault="00F077B4" w:rsidP="00F35C5C">
      <w:pPr>
        <w:pStyle w:val="51Abs"/>
      </w:pPr>
      <w:r w:rsidRPr="00D47B1A">
        <w:t>(2) Die Verwendung der nach Abs. 1 zulässigen digitalen Formate in komprimierter Form (.zip) ist zulässig.</w:t>
      </w:r>
    </w:p>
    <w:p w14:paraId="6970F062" w14:textId="77777777" w:rsidR="00491286" w:rsidRPr="00D47B1A" w:rsidRDefault="00F077B4" w:rsidP="00F35C5C">
      <w:pPr>
        <w:pStyle w:val="51Abs"/>
      </w:pPr>
      <w:r w:rsidRPr="00D47B1A">
        <w:t>(3) Der Flächenwidmungsplan ist im eFWP auf der Grundlage der vom Land Tirol zur Verfügung gestellten Fassung der DKM darzustellen. Der Stand der DKM ist in der Planzeichenerläuterung anzuführen.</w:t>
      </w:r>
    </w:p>
    <w:p w14:paraId="6970F063" w14:textId="77777777" w:rsidR="00491286" w:rsidRPr="00D47B1A" w:rsidRDefault="00F077B4" w:rsidP="00F35C5C">
      <w:pPr>
        <w:pStyle w:val="51Abs"/>
      </w:pPr>
      <w:r w:rsidRPr="00D47B1A">
        <w:t>(4) Der Flächenwidmungsplan ist im eFWP gesamthaft im Maßstab 1:5.000 darzustellen. Änderungen des Flächenwidmungsplanes sind in den Maßstäben 1:5.000, 1:2.000, 1:1.000, 1:500 oder 1:250 darzustellen. Übersichtspläne sind im Maßstab 1:10.000 oder 1:5.000 darzustellen.</w:t>
      </w:r>
    </w:p>
    <w:p w14:paraId="6970F064" w14:textId="77777777" w:rsidR="00491286" w:rsidRPr="00D47B1A" w:rsidRDefault="00F077B4" w:rsidP="00F35C5C">
      <w:pPr>
        <w:pStyle w:val="51Abs"/>
      </w:pPr>
      <w:r w:rsidRPr="00D47B1A">
        <w:t>(5) Im eFWP sind die in der Anlage 4 festgelegten digitalen Datenstrukturen anzuwenden.</w:t>
      </w:r>
    </w:p>
    <w:p w14:paraId="6970F065" w14:textId="77777777" w:rsidR="0025451A" w:rsidRPr="00D47B1A" w:rsidRDefault="00DE7C96" w:rsidP="0025451A">
      <w:pPr>
        <w:pStyle w:val="45UeberschrPara"/>
      </w:pPr>
      <w:r w:rsidRPr="00067ED9">
        <w:rPr>
          <w:lang w:val="de-DE"/>
        </w:rPr>
        <w:t>§ 9</w:t>
      </w:r>
    </w:p>
    <w:p w14:paraId="6970F066" w14:textId="77777777" w:rsidR="0025451A" w:rsidRPr="00D47B1A" w:rsidRDefault="00DE7C96" w:rsidP="0025451A">
      <w:pPr>
        <w:pStyle w:val="45UeberschrPara"/>
      </w:pPr>
      <w:r w:rsidRPr="00067ED9">
        <w:rPr>
          <w:lang w:val="de-DE"/>
        </w:rPr>
        <w:t>Grundsätze und Form der Darstellung</w:t>
      </w:r>
    </w:p>
    <w:p w14:paraId="6970F067" w14:textId="77777777" w:rsidR="0025451A" w:rsidRPr="00D47B1A" w:rsidRDefault="00DE7C96" w:rsidP="0025451A">
      <w:pPr>
        <w:pStyle w:val="51Abs"/>
      </w:pPr>
      <w:r w:rsidRPr="00067ED9">
        <w:rPr>
          <w:lang w:val="de-DE"/>
        </w:rPr>
        <w:t>„(1) Die Darstellung des Flächenwidmungsplanes, von Änderungen des Flächenwidmungsplanes und von allfälligen Berichtigungen im eFWP hat auf Plänen unter Verwendung der in der Anlage 3 festgelegten Planzeichen, Planzeichenerläuterungen und Darstellungsgrundsätze zu erfolgen. Dies gilt auch im Fall der neuerlichen elektronischen Kundmachung des Flächenwidmungsplanes.</w:t>
      </w:r>
    </w:p>
    <w:p w14:paraId="6970F068" w14:textId="77777777" w:rsidR="0025451A" w:rsidRPr="00D47B1A" w:rsidRDefault="00DE7C96" w:rsidP="0025451A">
      <w:pPr>
        <w:pStyle w:val="51Abs"/>
      </w:pPr>
      <w:r w:rsidRPr="00D47B1A">
        <w:t xml:space="preserve">(2) Die in den Plänen verwendeten Planzeichen sind an geeigneter Stelle in einer Planzeichenerläuterung unter Hinweis auf die entsprechenden Bestimmungen des </w:t>
      </w:r>
      <w:r w:rsidRPr="00D81B44">
        <w:t>TROG 2016</w:t>
      </w:r>
      <w:r w:rsidRPr="00D47B1A">
        <w:t xml:space="preserve"> näher zu bezeichnen. Hinsichtlich der Kenntlichmachungen muss die Planzeichenerläuterung in geeigneter Form die Datenquelle und den Stand der zugrunde liegenden Geodaten enthalten.</w:t>
      </w:r>
    </w:p>
    <w:p w14:paraId="6970F069" w14:textId="77777777" w:rsidR="00491286" w:rsidRPr="00D47B1A" w:rsidRDefault="00DE7C96" w:rsidP="0025451A">
      <w:pPr>
        <w:pStyle w:val="51Abs"/>
      </w:pPr>
      <w:r w:rsidRPr="00D47B1A">
        <w:t>(3) Die Pläne haben insbesondere die Bezeichnung der Plangrundlage, das Datum der Erstellung, den Planverfasser, eine Maßstabsleiste und die Nordrichtung zu enthalten. Weiters können zusätzliche Vermerke oder Abbildungen enthalten sein.</w:t>
      </w:r>
    </w:p>
    <w:p w14:paraId="6970F06A" w14:textId="77777777" w:rsidR="00491286" w:rsidRPr="00D47B1A" w:rsidRDefault="0002570E" w:rsidP="00F35C5C">
      <w:pPr>
        <w:pStyle w:val="45UeberschrPara"/>
      </w:pPr>
      <w:r w:rsidRPr="00D47B1A">
        <w:t>§ 10</w:t>
      </w:r>
    </w:p>
    <w:p w14:paraId="6970F06B" w14:textId="77777777" w:rsidR="00491286" w:rsidRPr="00D47B1A" w:rsidRDefault="0002570E" w:rsidP="00F35C5C">
      <w:pPr>
        <w:pStyle w:val="45UeberschrPara"/>
      </w:pPr>
      <w:r w:rsidRPr="00D47B1A">
        <w:t>Datenübermittlung</w:t>
      </w:r>
    </w:p>
    <w:p w14:paraId="6970F06C" w14:textId="77777777" w:rsidR="00491286" w:rsidRPr="00D47B1A" w:rsidRDefault="0002570E" w:rsidP="00F35C5C">
      <w:pPr>
        <w:pStyle w:val="51Abs"/>
      </w:pPr>
      <w:r w:rsidRPr="00D47B1A">
        <w:t>(1) Die Kommunikation im eFWP hat ausschließlich im Rahmen von dem Stand der Technik entsprechenden Spezifikationen nach § 12 zu erfolgen. Die Vertraulichkeit der Datenübermittlung ist durch ein dem Stand der Technik entsprechendes Übermittlungsverfahren und die Anwendung der Sicherheitsklasse 2 zu gewährleisten.</w:t>
      </w:r>
    </w:p>
    <w:p w14:paraId="6970F06D" w14:textId="77777777" w:rsidR="00491286" w:rsidRPr="00D47B1A" w:rsidRDefault="0002570E" w:rsidP="00F35C5C">
      <w:pPr>
        <w:pStyle w:val="51Abs"/>
      </w:pPr>
      <w:r w:rsidRPr="00D47B1A">
        <w:t xml:space="preserve">(2) Der eFWP ist so einzurichten, dass die Vorlage des Flächenwidmungsplanes oder der Änderung </w:t>
      </w:r>
      <w:r w:rsidRPr="000F5E10">
        <w:t xml:space="preserve">des Flächenwidmungsplanes zur aufsichtsbehördlichen Genehmigung nach </w:t>
      </w:r>
      <w:r w:rsidR="003A04EB" w:rsidRPr="000F5E10">
        <w:t xml:space="preserve">§ 68 Abs. 6 TROG 2016 </w:t>
      </w:r>
      <w:r w:rsidRPr="000F5E10">
        <w:t>nur</w:t>
      </w:r>
      <w:r w:rsidRPr="00D47B1A">
        <w:t xml:space="preserve"> möglich ist, wenn diese(r) alle erforderlichen Dateneinträge enthält. Weiters ist vorzusehen, dass die nach der Geschäftseinteilung des Amtes der Landesregierung zuständige Organisationseinheit von der Vorlage </w:t>
      </w:r>
      <w:r w:rsidRPr="000F5E10">
        <w:t xml:space="preserve">mittels E-Mail verständigt wird. Der Fristenlauf nach </w:t>
      </w:r>
      <w:r w:rsidR="0015133D" w:rsidRPr="000F5E10">
        <w:t xml:space="preserve">§ 68 Abs. 9 TROG 2016 </w:t>
      </w:r>
      <w:r w:rsidRPr="000F5E10">
        <w:t>beginnt mit der</w:t>
      </w:r>
      <w:r w:rsidRPr="00D47B1A">
        <w:t xml:space="preserve"> Bestätigung des Einlangens im eFWP.</w:t>
      </w:r>
    </w:p>
    <w:p w14:paraId="6970F06E" w14:textId="77777777" w:rsidR="008716B1" w:rsidRDefault="0002570E" w:rsidP="00F35C5C">
      <w:pPr>
        <w:pStyle w:val="51Abs"/>
      </w:pPr>
      <w:r w:rsidRPr="00D47B1A">
        <w:t xml:space="preserve">(3) Der Bescheid über die Erteilung oder Versagung der aufsichtsbehördlichen Genehmigung ist mit der Amtssignatur zu versehen und der Gemeinde im eFWP zu übermitteln. Die Gemeinde ist vom Vorliegen des Bescheides mittels E-Mail zu verständigen. Der Zugriff auf den Bescheid durch die Gemeinde darf nur unter Nachweis der eindeutigen Identität und Authentizität nach </w:t>
      </w:r>
      <w:r w:rsidRPr="0015133D">
        <w:t>§ 2 Z 2 bzw. 5 des E</w:t>
      </w:r>
      <w:r w:rsidRPr="0015133D">
        <w:noBreakHyphen/>
        <w:t>Government-Gesetzes</w:t>
      </w:r>
      <w:r w:rsidRPr="00D47B1A">
        <w:t xml:space="preserve"> möglich sein. Mit dem Download des Bescheides durch die Gemeinde gilt dieser als zugestellt.</w:t>
      </w:r>
      <w:r w:rsidR="00BC5E32">
        <w:t xml:space="preserve"> </w:t>
      </w:r>
    </w:p>
    <w:p w14:paraId="6970F06F" w14:textId="77777777" w:rsidR="00491286" w:rsidRPr="000F5E10" w:rsidRDefault="008716B1" w:rsidP="00F35C5C">
      <w:pPr>
        <w:pStyle w:val="51Abs"/>
      </w:pPr>
      <w:r w:rsidRPr="000F5E10">
        <w:t xml:space="preserve">(4) </w:t>
      </w:r>
      <w:r w:rsidR="00BC5E32" w:rsidRPr="000F5E10">
        <w:t xml:space="preserve">Gleichzeitig mit der Übermittlung des Bescheides </w:t>
      </w:r>
      <w:r w:rsidRPr="000F5E10">
        <w:t>nach Abs. 3 ist die Änderung des Flächenwidmungsplanes in Form digitaler Daten auf elektronischem Weg über die dafür bestehende EDV-Anwendung an die</w:t>
      </w:r>
      <w:r w:rsidR="001A2ADD" w:rsidRPr="000F5E10">
        <w:t xml:space="preserve"> Gemeinde  zu übermitteln.</w:t>
      </w:r>
    </w:p>
    <w:p w14:paraId="6970F070" w14:textId="77777777" w:rsidR="00491286" w:rsidRPr="00D47B1A" w:rsidRDefault="0002570E" w:rsidP="00F35C5C">
      <w:pPr>
        <w:pStyle w:val="51Abs"/>
      </w:pPr>
      <w:r w:rsidRPr="000F5E10">
        <w:t>(</w:t>
      </w:r>
      <w:r w:rsidR="008716B1" w:rsidRPr="000F5E10">
        <w:t>5</w:t>
      </w:r>
      <w:r w:rsidRPr="000F5E10">
        <w:t>) Im eFWP ist sicherzustellen, dass nur Dateien übermittelt werden können, die im Hinblick auf</w:t>
      </w:r>
      <w:r w:rsidRPr="00D47B1A">
        <w:t xml:space="preserve"> ihre Größe und sonstige Beschaffenheit den technischen Anforderungen entsprechen.</w:t>
      </w:r>
    </w:p>
    <w:p w14:paraId="6970F071" w14:textId="77777777" w:rsidR="00491286" w:rsidRPr="00D47B1A" w:rsidRDefault="006B3BF7" w:rsidP="00F35C5C">
      <w:pPr>
        <w:pStyle w:val="45UeberschrPara"/>
      </w:pPr>
      <w:r w:rsidRPr="00D47B1A">
        <w:lastRenderedPageBreak/>
        <w:t>§ 11</w:t>
      </w:r>
    </w:p>
    <w:p w14:paraId="6970F072" w14:textId="77777777" w:rsidR="00491286" w:rsidRPr="00D47B1A" w:rsidRDefault="006B3BF7" w:rsidP="00F35C5C">
      <w:pPr>
        <w:pStyle w:val="45UeberschrPara"/>
      </w:pPr>
      <w:r w:rsidRPr="00D47B1A">
        <w:t>Datensicherheit</w:t>
      </w:r>
    </w:p>
    <w:p w14:paraId="6970F073" w14:textId="77777777" w:rsidR="00491286" w:rsidRPr="00753F6C" w:rsidRDefault="006B3BF7" w:rsidP="00753F6C">
      <w:pPr>
        <w:pStyle w:val="51Abs"/>
      </w:pPr>
      <w:r w:rsidRPr="00753F6C">
        <w:t xml:space="preserve"> Im eFWP ist durch dem jeweiligen Stand der Technik entsprechende technische und organisatorische Maßnahmen zu gewährleisten, dass</w:t>
      </w:r>
    </w:p>
    <w:p w14:paraId="6970F074" w14:textId="77777777" w:rsidR="00491286" w:rsidRPr="00D47B1A" w:rsidRDefault="006B3BF7" w:rsidP="00BF3330">
      <w:pPr>
        <w:pStyle w:val="52Aufzaehle1Ziffer"/>
      </w:pPr>
      <w:r w:rsidRPr="00D47B1A">
        <w:tab/>
        <w:t>a)</w:t>
      </w:r>
      <w:r w:rsidRPr="00D47B1A">
        <w:tab/>
        <w:t>die Eingabe von Daten und die Einsichtnahme in diese nur durch dazu berechtigte Personen erfolgen kann,</w:t>
      </w:r>
    </w:p>
    <w:p w14:paraId="6970F075" w14:textId="77777777" w:rsidR="00491286" w:rsidRPr="00D47B1A" w:rsidRDefault="006B3BF7" w:rsidP="00BF3330">
      <w:pPr>
        <w:pStyle w:val="52Aufzaehle1Ziffer"/>
      </w:pPr>
      <w:r w:rsidRPr="00D47B1A">
        <w:tab/>
        <w:t>b)</w:t>
      </w:r>
      <w:r w:rsidRPr="00D47B1A">
        <w:tab/>
        <w:t>eine Vernichtung, Veränderung oder Abfrage der Daten durch unberechtigte Dritte verhindert wird,</w:t>
      </w:r>
    </w:p>
    <w:p w14:paraId="6970F076" w14:textId="77777777" w:rsidR="00491286" w:rsidRPr="00D47B1A" w:rsidRDefault="006B3BF7" w:rsidP="00BF3330">
      <w:pPr>
        <w:pStyle w:val="52Aufzaehle1Ziffer"/>
      </w:pPr>
      <w:r w:rsidRPr="00D47B1A">
        <w:tab/>
        <w:t>c)</w:t>
      </w:r>
      <w:r w:rsidRPr="00D47B1A">
        <w:tab/>
        <w:t>alle Verwendungsvorgänge im notwendigen Ausmaß protokolliert werden.</w:t>
      </w:r>
    </w:p>
    <w:p w14:paraId="6970F077" w14:textId="77777777" w:rsidR="00491286" w:rsidRPr="00A72C83" w:rsidRDefault="004701BA" w:rsidP="00F35C5C">
      <w:pPr>
        <w:pStyle w:val="45UeberschrPara"/>
      </w:pPr>
      <w:r w:rsidRPr="00A72C83">
        <w:t>§ 12</w:t>
      </w:r>
    </w:p>
    <w:p w14:paraId="6970F078" w14:textId="77777777" w:rsidR="00491286" w:rsidRPr="00A72C83" w:rsidRDefault="004701BA" w:rsidP="00F35C5C">
      <w:pPr>
        <w:pStyle w:val="45UeberschrPara"/>
      </w:pPr>
      <w:r w:rsidRPr="00A72C83">
        <w:t>Stand der Technik</w:t>
      </w:r>
    </w:p>
    <w:p w14:paraId="6970F079" w14:textId="77777777" w:rsidR="00491286" w:rsidRPr="00A72C83" w:rsidRDefault="004701BA" w:rsidP="00F35C5C">
      <w:pPr>
        <w:pStyle w:val="51Abs"/>
      </w:pPr>
      <w:r w:rsidRPr="00A72C83">
        <w:t>(1) Dem Stand der Technik entsprechende Spezifikationen sind:</w:t>
      </w:r>
    </w:p>
    <w:p w14:paraId="6970F07A" w14:textId="1693A59C" w:rsidR="00491286" w:rsidRPr="0038095B" w:rsidRDefault="0038095B" w:rsidP="0038095B">
      <w:pPr>
        <w:pStyle w:val="52Aufzaehle1Ziffer"/>
      </w:pPr>
      <w:r>
        <w:tab/>
      </w:r>
      <w:r w:rsidR="004701BA" w:rsidRPr="0038095B">
        <w:t>a)</w:t>
      </w:r>
      <w:r>
        <w:tab/>
      </w:r>
      <w:r w:rsidR="004701BA" w:rsidRPr="0038095B">
        <w:t>das in der freigegebenen Version verfügbare Portalverbundprotokoll (PVP) zur Regelung der Zugriffe auf das Portal Tirol und damit auf den eFWP,</w:t>
      </w:r>
    </w:p>
    <w:p w14:paraId="6970F07B" w14:textId="3D1329DC" w:rsidR="00491286" w:rsidRPr="0038095B" w:rsidRDefault="0038095B" w:rsidP="0038095B">
      <w:pPr>
        <w:pStyle w:val="52Aufzaehle1Ziffer"/>
      </w:pPr>
      <w:r>
        <w:tab/>
      </w:r>
      <w:r w:rsidR="004701BA" w:rsidRPr="0038095B">
        <w:t>b)</w:t>
      </w:r>
      <w:r>
        <w:tab/>
      </w:r>
      <w:r w:rsidR="004701BA" w:rsidRPr="0038095B">
        <w:t>die Sicherheitsklasse 2 (SecClass 2) für Zugriffe auf den eFWP,</w:t>
      </w:r>
    </w:p>
    <w:p w14:paraId="6970F07C" w14:textId="730C469B" w:rsidR="00491286" w:rsidRPr="0038095B" w:rsidRDefault="0038095B" w:rsidP="0038095B">
      <w:pPr>
        <w:pStyle w:val="52Aufzaehle1Ziffer"/>
      </w:pPr>
      <w:r>
        <w:tab/>
      </w:r>
      <w:r w:rsidR="004701BA" w:rsidRPr="0038095B">
        <w:t>c)</w:t>
      </w:r>
      <w:r>
        <w:tab/>
      </w:r>
      <w:r w:rsidR="004701BA" w:rsidRPr="0038095B">
        <w:t>die in den freigegebenen Versionen verfügbaren Algorithmen, Schlüssellängen und Parameter für serverseitig authentifizierte Verbindungen mit starker Verschlüsselung.</w:t>
      </w:r>
    </w:p>
    <w:p w14:paraId="6970F07D" w14:textId="77777777" w:rsidR="00491286" w:rsidRPr="00A72C83" w:rsidRDefault="004701BA" w:rsidP="00F35C5C">
      <w:pPr>
        <w:pStyle w:val="51Abs"/>
      </w:pPr>
      <w:r w:rsidRPr="00A72C83">
        <w:t>(2) Der Stand der produktiv eingesetzten technischen Lösungen nach Abs. 1 ist laufend weiter zu entwickeln und entsprechend den technischen und organisatorischen Möglichkeiten anzupassen.</w:t>
      </w:r>
    </w:p>
    <w:p w14:paraId="6970F07E" w14:textId="77777777" w:rsidR="00E64460" w:rsidRPr="007D26D5" w:rsidRDefault="000E3193" w:rsidP="00E64460">
      <w:pPr>
        <w:pStyle w:val="41UeberschrG1"/>
      </w:pPr>
      <w:r w:rsidRPr="00BE2C1F">
        <w:rPr>
          <w:lang w:val="de-DE"/>
        </w:rPr>
        <w:t>4. Abschnitt</w:t>
      </w:r>
    </w:p>
    <w:p w14:paraId="6970F07F" w14:textId="77777777" w:rsidR="00E64460" w:rsidRPr="007D26D5" w:rsidRDefault="000E3193" w:rsidP="00E64460">
      <w:pPr>
        <w:pStyle w:val="43UeberschrG2"/>
      </w:pPr>
      <w:r w:rsidRPr="00BE2C1F">
        <w:rPr>
          <w:lang w:val="de-DE"/>
        </w:rPr>
        <w:t>Elektronische Kundmachung</w:t>
      </w:r>
    </w:p>
    <w:p w14:paraId="6970F080" w14:textId="77777777" w:rsidR="00E64460" w:rsidRPr="007D26D5" w:rsidRDefault="000E3193" w:rsidP="00E64460">
      <w:pPr>
        <w:pStyle w:val="45UeberschrPara"/>
      </w:pPr>
      <w:r w:rsidRPr="00BE2C1F">
        <w:rPr>
          <w:lang w:val="de-DE"/>
        </w:rPr>
        <w:t>§ 13</w:t>
      </w:r>
    </w:p>
    <w:p w14:paraId="6970F081" w14:textId="77777777" w:rsidR="00E64460" w:rsidRPr="007D26D5" w:rsidRDefault="000E3193" w:rsidP="00E64460">
      <w:pPr>
        <w:pStyle w:val="45UeberschrPara"/>
      </w:pPr>
      <w:r w:rsidRPr="00BE2C1F">
        <w:rPr>
          <w:lang w:val="de-DE"/>
        </w:rPr>
        <w:t>Elektronische Kundmachung</w:t>
      </w:r>
    </w:p>
    <w:p w14:paraId="6970F082" w14:textId="77777777" w:rsidR="00E64460" w:rsidRPr="002A4B02" w:rsidRDefault="002A4B02" w:rsidP="002A4B02">
      <w:pPr>
        <w:pStyle w:val="52Aufzaehle1Ziffer"/>
      </w:pPr>
      <w:r>
        <w:rPr>
          <w:lang w:val="de-DE"/>
        </w:rPr>
        <w:tab/>
      </w:r>
      <w:r w:rsidR="000E3193" w:rsidRPr="002A4B02">
        <w:rPr>
          <w:lang w:val="de-DE"/>
        </w:rPr>
        <w:t>(1)</w:t>
      </w:r>
      <w:r>
        <w:rPr>
          <w:lang w:val="de-DE"/>
        </w:rPr>
        <w:tab/>
      </w:r>
      <w:r w:rsidR="003734CF" w:rsidRPr="002A4B02">
        <w:rPr>
          <w:lang w:val="de-DE"/>
        </w:rPr>
        <w:t>D</w:t>
      </w:r>
      <w:r w:rsidR="00B16249" w:rsidRPr="002A4B02">
        <w:rPr>
          <w:lang w:val="de-DE"/>
        </w:rPr>
        <w:t xml:space="preserve">ie </w:t>
      </w:r>
      <w:r w:rsidR="000E3193" w:rsidRPr="002A4B02">
        <w:rPr>
          <w:lang w:val="de-DE"/>
        </w:rPr>
        <w:t xml:space="preserve">elektronische Kundmachung </w:t>
      </w:r>
      <w:r w:rsidR="00B16249" w:rsidRPr="002A4B02">
        <w:rPr>
          <w:lang w:val="de-DE"/>
        </w:rPr>
        <w:t xml:space="preserve">von Änderungen </w:t>
      </w:r>
      <w:r w:rsidR="000E3193" w:rsidRPr="002A4B02">
        <w:rPr>
          <w:lang w:val="de-DE"/>
        </w:rPr>
        <w:t>de</w:t>
      </w:r>
      <w:r w:rsidR="003451B7" w:rsidRPr="002A4B02">
        <w:rPr>
          <w:lang w:val="de-DE"/>
        </w:rPr>
        <w:t>r</w:t>
      </w:r>
      <w:r w:rsidR="000E3193" w:rsidRPr="002A4B02">
        <w:rPr>
          <w:lang w:val="de-DE"/>
        </w:rPr>
        <w:t xml:space="preserve"> Flächenwidmungspläne sowie</w:t>
      </w:r>
      <w:r w:rsidR="003451B7" w:rsidRPr="002A4B02">
        <w:rPr>
          <w:lang w:val="de-DE"/>
        </w:rPr>
        <w:t xml:space="preserve"> der in den §§ 70 Abs. 6, 71 und 72 TROG 2016</w:t>
      </w:r>
      <w:r w:rsidR="000E3193" w:rsidRPr="002A4B02">
        <w:rPr>
          <w:lang w:val="de-DE"/>
        </w:rPr>
        <w:t xml:space="preserve"> </w:t>
      </w:r>
      <w:r w:rsidR="003451B7" w:rsidRPr="002A4B02">
        <w:rPr>
          <w:lang w:val="de-DE"/>
        </w:rPr>
        <w:t>geregelten</w:t>
      </w:r>
      <w:r w:rsidR="000F5E10" w:rsidRPr="002A4B02">
        <w:rPr>
          <w:lang w:val="de-DE"/>
        </w:rPr>
        <w:t xml:space="preserve"> Fälle</w:t>
      </w:r>
      <w:r w:rsidR="003451B7" w:rsidRPr="002A4B02">
        <w:rPr>
          <w:lang w:val="de-DE"/>
        </w:rPr>
        <w:t xml:space="preserve"> </w:t>
      </w:r>
      <w:r w:rsidR="000E3193" w:rsidRPr="002A4B02">
        <w:rPr>
          <w:lang w:val="de-DE"/>
        </w:rPr>
        <w:t xml:space="preserve">haben die im eFWP dargestellten Pläne sowie folgende </w:t>
      </w:r>
      <w:r w:rsidR="000A48F4" w:rsidRPr="002A4B02">
        <w:rPr>
          <w:lang w:val="de-DE"/>
        </w:rPr>
        <w:t>Angaben,</w:t>
      </w:r>
      <w:r w:rsidR="000E3193" w:rsidRPr="002A4B02">
        <w:rPr>
          <w:lang w:val="de-DE"/>
        </w:rPr>
        <w:t xml:space="preserve"> deren Form den Anlagen </w:t>
      </w:r>
      <w:r w:rsidR="000E3193" w:rsidRPr="003F4947">
        <w:rPr>
          <w:lang w:val="de-DE"/>
        </w:rPr>
        <w:t>2</w:t>
      </w:r>
      <w:r w:rsidR="003F4947" w:rsidRPr="003F4947">
        <w:rPr>
          <w:lang w:val="de-DE"/>
        </w:rPr>
        <w:t>a</w:t>
      </w:r>
      <w:r w:rsidR="000E3193" w:rsidRPr="003F4947">
        <w:rPr>
          <w:lang w:val="de-DE"/>
        </w:rPr>
        <w:t xml:space="preserve"> bis 2</w:t>
      </w:r>
      <w:r w:rsidR="002D5799">
        <w:rPr>
          <w:lang w:val="de-DE"/>
        </w:rPr>
        <w:t>i</w:t>
      </w:r>
      <w:r w:rsidR="000E3193" w:rsidRPr="002A4B02">
        <w:rPr>
          <w:lang w:val="de-DE"/>
        </w:rPr>
        <w:t xml:space="preserve"> zu entsprechen hat, zu enthalten:</w:t>
      </w:r>
    </w:p>
    <w:p w14:paraId="6970F083" w14:textId="6C50F6EE" w:rsidR="00E64460" w:rsidRPr="0038095B" w:rsidRDefault="0038095B" w:rsidP="0038095B">
      <w:pPr>
        <w:pStyle w:val="52Aufzaehle1Ziffer"/>
      </w:pPr>
      <w:r>
        <w:tab/>
      </w:r>
      <w:r w:rsidR="000E3193" w:rsidRPr="0038095B">
        <w:t>a)</w:t>
      </w:r>
      <w:r>
        <w:tab/>
      </w:r>
      <w:r w:rsidR="000E3193" w:rsidRPr="0038095B">
        <w:t>in den Fällen der Änderung des Flächenwidmungsplanes</w:t>
      </w:r>
    </w:p>
    <w:p w14:paraId="6970F084" w14:textId="438C69F9" w:rsidR="003734CF" w:rsidRPr="0038095B" w:rsidRDefault="0038095B" w:rsidP="0038095B">
      <w:pPr>
        <w:pStyle w:val="52Aufzaehle2Lit"/>
      </w:pPr>
      <w:r>
        <w:tab/>
      </w:r>
      <w:r w:rsidR="00C240D6" w:rsidRPr="0038095B">
        <w:t>1.</w:t>
      </w:r>
      <w:r>
        <w:tab/>
      </w:r>
      <w:r w:rsidR="00B51370" w:rsidRPr="0038095B">
        <w:t xml:space="preserve">außer in den Fällen des § 68 Abs. 4 TROG 2016 </w:t>
      </w:r>
      <w:r w:rsidR="003734CF" w:rsidRPr="0038095B">
        <w:t>das Datum der Beschlussfassung des Gemeinderates über die Auflegung(en) des Entwurfes der Änderung des Flächenwidmungsplanes und des Beginns und des Endens dieser Auflegung(en),</w:t>
      </w:r>
    </w:p>
    <w:p w14:paraId="6970F085" w14:textId="09B2B51A" w:rsidR="003734CF" w:rsidRPr="0038095B" w:rsidRDefault="0038095B" w:rsidP="0038095B">
      <w:pPr>
        <w:pStyle w:val="52Aufzaehle2Lit"/>
      </w:pPr>
      <w:r>
        <w:tab/>
      </w:r>
      <w:r w:rsidR="00C240D6" w:rsidRPr="0038095B">
        <w:t>2.</w:t>
      </w:r>
      <w:r>
        <w:tab/>
      </w:r>
      <w:r w:rsidR="003734CF" w:rsidRPr="0038095B">
        <w:t>das Datum der Beschlussfassung des Gemeinderates über die Änderung des Flächenwidmungsplanes,</w:t>
      </w:r>
    </w:p>
    <w:p w14:paraId="6970F086" w14:textId="4DE07B3D" w:rsidR="003734CF" w:rsidRPr="0038095B" w:rsidRDefault="0038095B" w:rsidP="0038095B">
      <w:pPr>
        <w:pStyle w:val="52Aufzaehle2Lit"/>
      </w:pPr>
      <w:r>
        <w:tab/>
      </w:r>
      <w:r w:rsidR="00C240D6" w:rsidRPr="0038095B">
        <w:t>3.</w:t>
      </w:r>
      <w:r>
        <w:tab/>
      </w:r>
      <w:r w:rsidR="003734CF" w:rsidRPr="0038095B">
        <w:t>das Datum und die Geschäftszahl de</w:t>
      </w:r>
      <w:r w:rsidR="00753F6C" w:rsidRPr="0038095B">
        <w:t>r</w:t>
      </w:r>
      <w:r w:rsidR="003734CF" w:rsidRPr="0038095B">
        <w:t xml:space="preserve"> aufsichtsbehördlichen Genehmigung bzw. der aufsichtsbehördlichen Prüfung,</w:t>
      </w:r>
    </w:p>
    <w:p w14:paraId="6970F087" w14:textId="4A1BA655" w:rsidR="003734CF" w:rsidRPr="0038095B" w:rsidRDefault="0038095B" w:rsidP="0038095B">
      <w:pPr>
        <w:pStyle w:val="52Aufzaehle2Lit"/>
      </w:pPr>
      <w:r>
        <w:tab/>
      </w:r>
      <w:r w:rsidR="00C240D6" w:rsidRPr="0038095B">
        <w:t>4.</w:t>
      </w:r>
      <w:r>
        <w:tab/>
      </w:r>
      <w:r w:rsidR="003734CF" w:rsidRPr="0038095B">
        <w:t>das Datum der Freigabe zur Abfrage.</w:t>
      </w:r>
    </w:p>
    <w:p w14:paraId="6970F088" w14:textId="1405CAB8" w:rsidR="00E64460" w:rsidRPr="0038095B" w:rsidRDefault="0038095B" w:rsidP="0038095B">
      <w:pPr>
        <w:pStyle w:val="52Aufzaehle1Ziffer"/>
      </w:pPr>
      <w:r>
        <w:tab/>
      </w:r>
      <w:r w:rsidR="000E3193" w:rsidRPr="0038095B">
        <w:t>b</w:t>
      </w:r>
      <w:r w:rsidR="000E3193" w:rsidRPr="0038095B">
        <w:rPr>
          <w:lang w:val="de-DE"/>
        </w:rPr>
        <w:t>)</w:t>
      </w:r>
      <w:r>
        <w:tab/>
      </w:r>
      <w:r w:rsidR="000E3193" w:rsidRPr="0038095B">
        <w:rPr>
          <w:lang w:val="de-DE"/>
        </w:rPr>
        <w:t xml:space="preserve">in den Fällen der Berichtigung der elektronischen Kundmachung des Flächenwidmungsplanes nach </w:t>
      </w:r>
      <w:r w:rsidR="0046631A" w:rsidRPr="0038095B">
        <w:rPr>
          <w:lang w:val="de-DE"/>
        </w:rPr>
        <w:t>§ 7</w:t>
      </w:r>
      <w:r w:rsidR="003734CF" w:rsidRPr="0038095B">
        <w:rPr>
          <w:lang w:val="de-DE"/>
        </w:rPr>
        <w:t>0</w:t>
      </w:r>
      <w:r w:rsidR="0046631A" w:rsidRPr="0038095B">
        <w:rPr>
          <w:lang w:val="de-DE"/>
        </w:rPr>
        <w:t xml:space="preserve"> Abs. </w:t>
      </w:r>
      <w:r w:rsidR="003734CF" w:rsidRPr="0038095B">
        <w:rPr>
          <w:lang w:val="de-DE"/>
        </w:rPr>
        <w:t>6</w:t>
      </w:r>
      <w:r w:rsidR="0046631A" w:rsidRPr="0038095B">
        <w:rPr>
          <w:lang w:val="de-DE"/>
        </w:rPr>
        <w:t xml:space="preserve"> TROG 2016 </w:t>
      </w:r>
      <w:r w:rsidR="000E3193" w:rsidRPr="0038095B">
        <w:rPr>
          <w:lang w:val="de-DE"/>
        </w:rPr>
        <w:t>den Vermerk über</w:t>
      </w:r>
    </w:p>
    <w:p w14:paraId="6970F089" w14:textId="751A1394" w:rsidR="00E64460" w:rsidRPr="0038095B" w:rsidRDefault="0038095B" w:rsidP="0038095B">
      <w:pPr>
        <w:pStyle w:val="52Aufzaehle2Lit"/>
      </w:pPr>
      <w:r>
        <w:rPr>
          <w:lang w:val="de-DE"/>
        </w:rPr>
        <w:tab/>
      </w:r>
      <w:r w:rsidR="000E3193" w:rsidRPr="0038095B">
        <w:rPr>
          <w:lang w:val="de-DE"/>
        </w:rPr>
        <w:t>1.</w:t>
      </w:r>
      <w:r>
        <w:tab/>
      </w:r>
      <w:r w:rsidR="000E3193" w:rsidRPr="0038095B">
        <w:rPr>
          <w:lang w:val="de-DE"/>
        </w:rPr>
        <w:t xml:space="preserve">das Datum der Berichtigung, die Anhörung der </w:t>
      </w:r>
      <w:r w:rsidR="003734CF" w:rsidRPr="0038095B">
        <w:rPr>
          <w:lang w:val="de-DE"/>
        </w:rPr>
        <w:t xml:space="preserve">Landesregierung </w:t>
      </w:r>
      <w:r w:rsidR="000E3193" w:rsidRPr="0038095B">
        <w:rPr>
          <w:lang w:val="de-DE"/>
        </w:rPr>
        <w:t>und über die elektronische Kundmachung mit dem Datum der Freigabe zur Abfrage,</w:t>
      </w:r>
    </w:p>
    <w:p w14:paraId="6970F08A" w14:textId="16CE4CA4" w:rsidR="00E64460" w:rsidRPr="0038095B" w:rsidRDefault="0038095B" w:rsidP="0038095B">
      <w:pPr>
        <w:pStyle w:val="52Aufzaehle2Lit"/>
        <w:rPr>
          <w:lang w:val="de-DE"/>
        </w:rPr>
      </w:pPr>
      <w:r>
        <w:rPr>
          <w:lang w:val="de-DE"/>
        </w:rPr>
        <w:tab/>
      </w:r>
      <w:r w:rsidR="000E3193" w:rsidRPr="0038095B">
        <w:rPr>
          <w:lang w:val="de-DE"/>
        </w:rPr>
        <w:t>2.</w:t>
      </w:r>
      <w:r>
        <w:tab/>
      </w:r>
      <w:r w:rsidR="000E3193" w:rsidRPr="0038095B">
        <w:rPr>
          <w:lang w:val="de-DE"/>
        </w:rPr>
        <w:t>den Hinweis auf den von der Berichtigung betroffenen Plan bzw. Planausschnitt;</w:t>
      </w:r>
    </w:p>
    <w:p w14:paraId="6970F08B" w14:textId="1D1F4F54" w:rsidR="00E64460" w:rsidRPr="0038095B" w:rsidRDefault="0038095B" w:rsidP="0038095B">
      <w:pPr>
        <w:pStyle w:val="52Aufzaehle1Ziffer"/>
        <w:rPr>
          <w:lang w:val="de-DE"/>
        </w:rPr>
      </w:pPr>
      <w:r>
        <w:tab/>
      </w:r>
      <w:r w:rsidR="00584FA4" w:rsidRPr="0038095B">
        <w:t>c</w:t>
      </w:r>
      <w:r w:rsidR="000E3193" w:rsidRPr="0038095B">
        <w:rPr>
          <w:lang w:val="de-DE"/>
        </w:rPr>
        <w:t>)</w:t>
      </w:r>
      <w:r>
        <w:tab/>
      </w:r>
      <w:r w:rsidR="000E3193" w:rsidRPr="0038095B">
        <w:rPr>
          <w:lang w:val="de-DE"/>
        </w:rPr>
        <w:t xml:space="preserve">im Fall der neuerlichen elektronischen Kundmachung des Flächenwidmungsplanes nach </w:t>
      </w:r>
      <w:r w:rsidR="0046631A" w:rsidRPr="0038095B">
        <w:rPr>
          <w:lang w:val="de-DE"/>
        </w:rPr>
        <w:t>§ 71 Abs. 2 TROG 2016</w:t>
      </w:r>
    </w:p>
    <w:p w14:paraId="6970F08C" w14:textId="115D7832" w:rsidR="00DC523E" w:rsidRPr="0038095B" w:rsidRDefault="0038095B" w:rsidP="0038095B">
      <w:pPr>
        <w:pStyle w:val="52Aufzaehle2Lit"/>
        <w:rPr>
          <w:lang w:val="de-DE"/>
        </w:rPr>
      </w:pPr>
      <w:r>
        <w:rPr>
          <w:lang w:val="de-DE"/>
        </w:rPr>
        <w:tab/>
      </w:r>
      <w:r w:rsidR="00DC523E" w:rsidRPr="0038095B">
        <w:rPr>
          <w:lang w:val="de-DE"/>
        </w:rPr>
        <w:t>1.</w:t>
      </w:r>
      <w:r>
        <w:rPr>
          <w:lang w:val="de-DE"/>
        </w:rPr>
        <w:tab/>
      </w:r>
      <w:r w:rsidR="00DC523E" w:rsidRPr="0038095B">
        <w:rPr>
          <w:lang w:val="de-DE"/>
        </w:rPr>
        <w:t>das Datum des Bestätigungsbeschlusses des Gemeinderates über den konsolidierten Datenstand</w:t>
      </w:r>
    </w:p>
    <w:p w14:paraId="6970F08D" w14:textId="1E084490" w:rsidR="00DC523E" w:rsidRPr="0038095B" w:rsidRDefault="0038095B" w:rsidP="0038095B">
      <w:pPr>
        <w:pStyle w:val="52Aufzaehle2Lit"/>
      </w:pPr>
      <w:r>
        <w:rPr>
          <w:lang w:val="de-DE"/>
        </w:rPr>
        <w:tab/>
      </w:r>
      <w:r w:rsidR="00DC523E" w:rsidRPr="0038095B">
        <w:rPr>
          <w:lang w:val="de-DE"/>
        </w:rPr>
        <w:t>2.</w:t>
      </w:r>
      <w:r>
        <w:rPr>
          <w:lang w:val="de-DE"/>
        </w:rPr>
        <w:tab/>
      </w:r>
      <w:r w:rsidR="00DC523E" w:rsidRPr="0038095B">
        <w:rPr>
          <w:lang w:val="de-DE"/>
        </w:rPr>
        <w:t xml:space="preserve">das Datum der </w:t>
      </w:r>
      <w:r w:rsidR="00584FA4" w:rsidRPr="0038095B">
        <w:rPr>
          <w:lang w:val="de-DE"/>
        </w:rPr>
        <w:t>Freigabe zur Abfrage,</w:t>
      </w:r>
    </w:p>
    <w:p w14:paraId="6970F08E" w14:textId="54411967" w:rsidR="00E64460" w:rsidRPr="0038095B" w:rsidRDefault="0038095B" w:rsidP="0038095B">
      <w:pPr>
        <w:pStyle w:val="52Aufzaehle2Lit"/>
        <w:rPr>
          <w:lang w:val="de-DE"/>
        </w:rPr>
      </w:pPr>
      <w:r>
        <w:tab/>
      </w:r>
      <w:r w:rsidR="00105002" w:rsidRPr="0038095B">
        <w:t>3</w:t>
      </w:r>
      <w:r w:rsidR="000E3193" w:rsidRPr="0038095B">
        <w:rPr>
          <w:lang w:val="de-DE"/>
        </w:rPr>
        <w:t>.</w:t>
      </w:r>
      <w:r>
        <w:tab/>
      </w:r>
      <w:r w:rsidR="000E3193" w:rsidRPr="0038095B">
        <w:rPr>
          <w:lang w:val="de-DE"/>
        </w:rPr>
        <w:t xml:space="preserve">sofern in einem Fehler in der bisherigen elektronischen Kundmachung berichtigt werden, weiters den Vermerk über die Anhörung der </w:t>
      </w:r>
      <w:r w:rsidR="00105002" w:rsidRPr="0038095B">
        <w:rPr>
          <w:lang w:val="de-DE"/>
        </w:rPr>
        <w:t>Landesregierung</w:t>
      </w:r>
      <w:r w:rsidR="000E3193" w:rsidRPr="0038095B">
        <w:rPr>
          <w:lang w:val="de-DE"/>
        </w:rPr>
        <w:t xml:space="preserve"> und über den Hinweis auf den von der Berichtigung betroffenen Plan bzw. Planausschnit</w:t>
      </w:r>
      <w:r w:rsidR="00B16249" w:rsidRPr="0038095B">
        <w:rPr>
          <w:lang w:val="de-DE"/>
        </w:rPr>
        <w:t>t;</w:t>
      </w:r>
    </w:p>
    <w:p w14:paraId="6970F08F" w14:textId="2C2BFCD4" w:rsidR="003451B7" w:rsidRPr="0038095B" w:rsidRDefault="0038095B" w:rsidP="0038095B">
      <w:pPr>
        <w:pStyle w:val="52Aufzaehle1Ziffer"/>
      </w:pPr>
      <w:r>
        <w:tab/>
      </w:r>
      <w:r w:rsidR="003451B7" w:rsidRPr="0038095B">
        <w:t>d)</w:t>
      </w:r>
      <w:r>
        <w:tab/>
      </w:r>
      <w:r w:rsidR="003451B7" w:rsidRPr="0038095B">
        <w:t xml:space="preserve">im Fall der Aufhebung </w:t>
      </w:r>
      <w:r w:rsidR="00584FA4" w:rsidRPr="0038095B">
        <w:t xml:space="preserve">einer </w:t>
      </w:r>
      <w:r w:rsidR="003451B7" w:rsidRPr="0038095B">
        <w:t xml:space="preserve">Widmungsfestlegung </w:t>
      </w:r>
      <w:r w:rsidR="00584FA4" w:rsidRPr="0038095B">
        <w:t xml:space="preserve">nach § 70 Abs. 5 TROG 2016 oder des Flächenwidmungsplanes nach § 72 Abs. 1 TROG 2016 </w:t>
      </w:r>
      <w:r w:rsidR="003451B7" w:rsidRPr="0038095B">
        <w:t xml:space="preserve">durch den Verfassungsgerichtshof </w:t>
      </w:r>
    </w:p>
    <w:p w14:paraId="6970F090" w14:textId="79E6600C" w:rsidR="003451B7" w:rsidRPr="0038095B" w:rsidRDefault="0038095B" w:rsidP="0038095B">
      <w:pPr>
        <w:pStyle w:val="52Aufzaehle2Lit"/>
        <w:rPr>
          <w:lang w:val="de-DE"/>
        </w:rPr>
      </w:pPr>
      <w:r>
        <w:rPr>
          <w:lang w:val="de-DE"/>
        </w:rPr>
        <w:tab/>
      </w:r>
      <w:r w:rsidR="003451B7" w:rsidRPr="0038095B">
        <w:rPr>
          <w:lang w:val="de-DE"/>
        </w:rPr>
        <w:t>1.</w:t>
      </w:r>
      <w:r>
        <w:rPr>
          <w:lang w:val="de-DE"/>
        </w:rPr>
        <w:tab/>
      </w:r>
      <w:r w:rsidR="003451B7" w:rsidRPr="0038095B">
        <w:rPr>
          <w:lang w:val="de-DE"/>
        </w:rPr>
        <w:t>die Kundmachung der Aufhebung im Landesgesetzblatt im vollen Wortlaut</w:t>
      </w:r>
    </w:p>
    <w:p w14:paraId="6970F091" w14:textId="7648096F" w:rsidR="003451B7" w:rsidRPr="0038095B" w:rsidRDefault="0038095B" w:rsidP="0038095B">
      <w:pPr>
        <w:pStyle w:val="52Aufzaehle2Lit"/>
        <w:rPr>
          <w:lang w:val="de-DE"/>
        </w:rPr>
      </w:pPr>
      <w:r>
        <w:rPr>
          <w:lang w:val="de-DE"/>
        </w:rPr>
        <w:lastRenderedPageBreak/>
        <w:tab/>
      </w:r>
      <w:r w:rsidR="003451B7" w:rsidRPr="0038095B">
        <w:rPr>
          <w:lang w:val="de-DE"/>
        </w:rPr>
        <w:t>2.</w:t>
      </w:r>
      <w:r>
        <w:rPr>
          <w:lang w:val="de-DE"/>
        </w:rPr>
        <w:tab/>
      </w:r>
      <w:r w:rsidR="003451B7" w:rsidRPr="0038095B">
        <w:rPr>
          <w:lang w:val="de-DE"/>
        </w:rPr>
        <w:t>das Datum des Inkrafttretens der Aufhebung</w:t>
      </w:r>
    </w:p>
    <w:p w14:paraId="6970F092" w14:textId="42881E74" w:rsidR="00B16249" w:rsidRPr="0038095B" w:rsidRDefault="0038095B" w:rsidP="0038095B">
      <w:pPr>
        <w:pStyle w:val="52Aufzaehle1Ziffer"/>
        <w:rPr>
          <w:lang w:val="de-DE"/>
        </w:rPr>
      </w:pPr>
      <w:r>
        <w:rPr>
          <w:lang w:val="de-DE"/>
        </w:rPr>
        <w:tab/>
      </w:r>
      <w:r w:rsidR="00B16249" w:rsidRPr="0038095B">
        <w:rPr>
          <w:lang w:val="de-DE"/>
        </w:rPr>
        <w:t>e)</w:t>
      </w:r>
      <w:r>
        <w:rPr>
          <w:lang w:val="de-DE"/>
        </w:rPr>
        <w:tab/>
      </w:r>
      <w:r w:rsidR="00B16249" w:rsidRPr="0038095B">
        <w:rPr>
          <w:lang w:val="de-DE"/>
        </w:rPr>
        <w:t>im Fall der Neuerlassung des Flächenwidmungsplanes in Folge der Aufhebung des bisherigen Flächenwidmungsplanes durch den Verfassungsgerichtshof nach § 72 Abs. 1 TROG 2016</w:t>
      </w:r>
    </w:p>
    <w:p w14:paraId="6970F093" w14:textId="09032D94" w:rsidR="00B16249" w:rsidRPr="0038095B" w:rsidRDefault="0038095B" w:rsidP="0038095B">
      <w:pPr>
        <w:pStyle w:val="52Aufzaehle2Lit"/>
        <w:rPr>
          <w:lang w:val="de-DE"/>
        </w:rPr>
      </w:pPr>
      <w:r>
        <w:rPr>
          <w:lang w:val="de-DE"/>
        </w:rPr>
        <w:tab/>
      </w:r>
      <w:r w:rsidR="00B16249" w:rsidRPr="0038095B">
        <w:rPr>
          <w:lang w:val="de-DE"/>
        </w:rPr>
        <w:t>1.</w:t>
      </w:r>
      <w:r>
        <w:rPr>
          <w:lang w:val="de-DE"/>
        </w:rPr>
        <w:tab/>
      </w:r>
      <w:r w:rsidR="00B16249" w:rsidRPr="0038095B">
        <w:rPr>
          <w:lang w:val="de-DE"/>
        </w:rPr>
        <w:t xml:space="preserve">das Datum der </w:t>
      </w:r>
      <w:bookmarkStart w:id="0" w:name="_GoBack"/>
      <w:bookmarkEnd w:id="0"/>
      <w:r w:rsidR="00B16249" w:rsidRPr="0038095B">
        <w:rPr>
          <w:lang w:val="de-DE"/>
        </w:rPr>
        <w:t>Beschlussfassung des Gemeinderates über die Auflegung(en) des Entwurfes des Flächenwidmungsplanes und des Beginns und des Endens dieser Auflegung(en),</w:t>
      </w:r>
    </w:p>
    <w:p w14:paraId="6970F094" w14:textId="4ACE5BD3" w:rsidR="00B16249" w:rsidRPr="0038095B" w:rsidRDefault="0038095B" w:rsidP="0038095B">
      <w:pPr>
        <w:pStyle w:val="52Aufzaehle2Lit"/>
        <w:rPr>
          <w:lang w:val="de-DE"/>
        </w:rPr>
      </w:pPr>
      <w:r>
        <w:rPr>
          <w:lang w:val="de-DE"/>
        </w:rPr>
        <w:tab/>
      </w:r>
      <w:r w:rsidR="00B16249" w:rsidRPr="0038095B">
        <w:rPr>
          <w:lang w:val="de-DE"/>
        </w:rPr>
        <w:t>2.</w:t>
      </w:r>
      <w:r>
        <w:rPr>
          <w:lang w:val="de-DE"/>
        </w:rPr>
        <w:tab/>
      </w:r>
      <w:r w:rsidR="00B16249" w:rsidRPr="0038095B">
        <w:rPr>
          <w:lang w:val="de-DE"/>
        </w:rPr>
        <w:t>das Datum der Beschlussfassung des Gemeinderates über die Erlassung des Flächenwidmungsplanes,</w:t>
      </w:r>
    </w:p>
    <w:p w14:paraId="6970F095" w14:textId="79DE0B6B" w:rsidR="00B16249" w:rsidRPr="0038095B" w:rsidRDefault="0038095B" w:rsidP="0038095B">
      <w:pPr>
        <w:pStyle w:val="52Aufzaehle2Lit"/>
        <w:rPr>
          <w:lang w:val="de-DE"/>
        </w:rPr>
      </w:pPr>
      <w:r>
        <w:rPr>
          <w:lang w:val="de-DE"/>
        </w:rPr>
        <w:tab/>
      </w:r>
      <w:r w:rsidR="00B16249" w:rsidRPr="0038095B">
        <w:rPr>
          <w:lang w:val="de-DE"/>
        </w:rPr>
        <w:t>3.</w:t>
      </w:r>
      <w:r>
        <w:rPr>
          <w:lang w:val="de-DE"/>
        </w:rPr>
        <w:tab/>
      </w:r>
      <w:r w:rsidR="00B16249" w:rsidRPr="0038095B">
        <w:rPr>
          <w:lang w:val="de-DE"/>
        </w:rPr>
        <w:t>das Datum und die Geschäftszahl de</w:t>
      </w:r>
      <w:r w:rsidR="00753F6C" w:rsidRPr="0038095B">
        <w:rPr>
          <w:lang w:val="de-DE"/>
        </w:rPr>
        <w:t>r</w:t>
      </w:r>
      <w:r w:rsidR="00B16249" w:rsidRPr="0038095B">
        <w:rPr>
          <w:lang w:val="de-DE"/>
        </w:rPr>
        <w:t xml:space="preserve"> aufsichtsbehördlichen Genehmigung, </w:t>
      </w:r>
    </w:p>
    <w:p w14:paraId="6970F096" w14:textId="129066A4" w:rsidR="00B16249" w:rsidRPr="0038095B" w:rsidRDefault="0038095B" w:rsidP="0038095B">
      <w:pPr>
        <w:pStyle w:val="52Aufzaehle2Lit"/>
        <w:rPr>
          <w:lang w:val="de-DE"/>
        </w:rPr>
      </w:pPr>
      <w:r>
        <w:rPr>
          <w:lang w:val="de-DE"/>
        </w:rPr>
        <w:tab/>
      </w:r>
      <w:r w:rsidR="00B16249" w:rsidRPr="0038095B">
        <w:rPr>
          <w:lang w:val="de-DE"/>
        </w:rPr>
        <w:t>4.</w:t>
      </w:r>
      <w:r>
        <w:rPr>
          <w:lang w:val="de-DE"/>
        </w:rPr>
        <w:tab/>
      </w:r>
      <w:r w:rsidR="00B16249" w:rsidRPr="0038095B">
        <w:rPr>
          <w:lang w:val="de-DE"/>
        </w:rPr>
        <w:t>das Datum der Freigabe zur Abfrage.</w:t>
      </w:r>
    </w:p>
    <w:p w14:paraId="6970F097" w14:textId="77777777" w:rsidR="002A4B02" w:rsidRDefault="000E3193" w:rsidP="00E64460">
      <w:pPr>
        <w:pStyle w:val="51Abs"/>
        <w:rPr>
          <w:lang w:val="de-DE"/>
        </w:rPr>
      </w:pPr>
      <w:r w:rsidRPr="00BE2C1F">
        <w:rPr>
          <w:lang w:val="de-DE"/>
        </w:rPr>
        <w:t>(2) Die elektronische Kundmachung hat in Form von Dateien im pdf-Format zu erfolgen.</w:t>
      </w:r>
    </w:p>
    <w:p w14:paraId="6970F098" w14:textId="77777777" w:rsidR="00E77BD9" w:rsidRPr="007D26D5" w:rsidRDefault="00E77BD9" w:rsidP="00E77BD9">
      <w:pPr>
        <w:pStyle w:val="45UeberschrPara"/>
      </w:pPr>
      <w:r w:rsidRPr="002A4B02">
        <w:t>§ 14</w:t>
      </w:r>
    </w:p>
    <w:p w14:paraId="6970F099" w14:textId="77777777" w:rsidR="00E77BD9" w:rsidRPr="007D26D5" w:rsidRDefault="00E77BD9" w:rsidP="00E77BD9">
      <w:pPr>
        <w:pStyle w:val="45UeberschrPara"/>
      </w:pPr>
      <w:r>
        <w:t>E</w:t>
      </w:r>
      <w:r w:rsidRPr="007D26D5">
        <w:t>lektronische Kundmachung von analog vorliegenden Änderungen</w:t>
      </w:r>
    </w:p>
    <w:p w14:paraId="6970F09A" w14:textId="77777777" w:rsidR="00E77BD9" w:rsidRPr="002A4B02" w:rsidRDefault="002A4B02" w:rsidP="002A4B02">
      <w:pPr>
        <w:pStyle w:val="51Abs"/>
      </w:pPr>
      <w:r w:rsidRPr="002A4B02">
        <w:rPr>
          <w:lang w:val="de-DE"/>
        </w:rPr>
        <w:t xml:space="preserve">(1) </w:t>
      </w:r>
      <w:r w:rsidR="00E77BD9" w:rsidRPr="002A4B02">
        <w:rPr>
          <w:lang w:val="de-DE"/>
        </w:rPr>
        <w:t>Die</w:t>
      </w:r>
      <w:r w:rsidRPr="002A4B02">
        <w:rPr>
          <w:lang w:val="de-DE"/>
        </w:rPr>
        <w:t xml:space="preserve"> </w:t>
      </w:r>
      <w:r w:rsidR="00E77BD9" w:rsidRPr="002A4B02">
        <w:rPr>
          <w:lang w:val="de-DE"/>
        </w:rPr>
        <w:t xml:space="preserve">elektronische Kundmachung von Änderungen des Flächenwidmungsplanes nach § 71a Abs. 4 TROG 2016 hat </w:t>
      </w:r>
      <w:r w:rsidR="005831ED" w:rsidRPr="002A4B02">
        <w:rPr>
          <w:lang w:val="de-DE"/>
        </w:rPr>
        <w:t>eine planliche Darstellung des jeweiligen Änderungsbereiches mit den vorgenommenen Änderungen und weiter folgende Daten zu enthalten:</w:t>
      </w:r>
    </w:p>
    <w:p w14:paraId="6970F09B" w14:textId="77777777" w:rsidR="00E77BD9" w:rsidRPr="002A4B02" w:rsidRDefault="002A4B02" w:rsidP="002A4B02">
      <w:pPr>
        <w:pStyle w:val="52Aufzaehle1Ziffer"/>
      </w:pPr>
      <w:r>
        <w:rPr>
          <w:lang w:val="de-DE"/>
        </w:rPr>
        <w:tab/>
      </w:r>
      <w:r w:rsidR="00E77BD9" w:rsidRPr="002A4B02">
        <w:rPr>
          <w:lang w:val="de-DE"/>
        </w:rPr>
        <w:t>a)</w:t>
      </w:r>
      <w:r>
        <w:tab/>
      </w:r>
      <w:r w:rsidR="00E77BD9" w:rsidRPr="002A4B02">
        <w:rPr>
          <w:lang w:val="de-DE"/>
        </w:rPr>
        <w:t>den Inhalt des Genehmigungsvermerks der Landesregierung nach § 66 Abs. 5 bzw. 6 des Tiroler Raumordnungsgesetzes 2006 in de</w:t>
      </w:r>
      <w:r w:rsidR="00C84D05" w:rsidRPr="002A4B02">
        <w:rPr>
          <w:lang w:val="de-DE"/>
        </w:rPr>
        <w:t>r Fassung LGBl. Nr. 27/2006 und</w:t>
      </w:r>
      <w:r w:rsidR="00E77BD9" w:rsidRPr="002A4B02">
        <w:rPr>
          <w:lang w:val="de-DE"/>
        </w:rPr>
        <w:t xml:space="preserve"> den Zeitpunkt des Inkrafttretens der Änderung,</w:t>
      </w:r>
    </w:p>
    <w:p w14:paraId="6970F09C" w14:textId="77777777" w:rsidR="00E77BD9" w:rsidRPr="002A4B02" w:rsidRDefault="002A4B02" w:rsidP="002A4B02">
      <w:pPr>
        <w:pStyle w:val="52Aufzaehle1Ziffer"/>
      </w:pPr>
      <w:r>
        <w:rPr>
          <w:lang w:val="de-DE"/>
        </w:rPr>
        <w:tab/>
      </w:r>
      <w:r w:rsidR="00E77BD9" w:rsidRPr="002A4B02">
        <w:rPr>
          <w:lang w:val="de-DE"/>
        </w:rPr>
        <w:t>b)</w:t>
      </w:r>
      <w:r>
        <w:rPr>
          <w:lang w:val="de-DE"/>
        </w:rPr>
        <w:tab/>
      </w:r>
      <w:r w:rsidR="00C84D05" w:rsidRPr="002A4B02">
        <w:rPr>
          <w:lang w:val="de-DE"/>
        </w:rPr>
        <w:t xml:space="preserve">das </w:t>
      </w:r>
      <w:r w:rsidR="00E77BD9" w:rsidRPr="002A4B02">
        <w:rPr>
          <w:lang w:val="de-DE"/>
        </w:rPr>
        <w:t>Datum der Freigabe zur Abfrage.</w:t>
      </w:r>
    </w:p>
    <w:p w14:paraId="6970F09D" w14:textId="77777777" w:rsidR="00E77BD9" w:rsidRPr="002A4B02" w:rsidRDefault="002A4B02" w:rsidP="002A4B02">
      <w:pPr>
        <w:pStyle w:val="51Abs"/>
        <w:rPr>
          <w:lang w:val="de-DE"/>
        </w:rPr>
      </w:pPr>
      <w:r w:rsidRPr="002A4B02">
        <w:rPr>
          <w:lang w:val="de-DE"/>
        </w:rPr>
        <w:t xml:space="preserve">(2) </w:t>
      </w:r>
      <w:r w:rsidR="00C84D05" w:rsidRPr="002A4B02">
        <w:rPr>
          <w:lang w:val="de-DE"/>
        </w:rPr>
        <w:t>§</w:t>
      </w:r>
      <w:r>
        <w:rPr>
          <w:lang w:val="de-DE"/>
        </w:rPr>
        <w:t xml:space="preserve"> </w:t>
      </w:r>
      <w:r w:rsidR="00C84D05" w:rsidRPr="002A4B02">
        <w:rPr>
          <w:lang w:val="de-DE"/>
        </w:rPr>
        <w:t>13 Abs. 2 gilt sinngemäß.</w:t>
      </w:r>
    </w:p>
    <w:p w14:paraId="6970F09E" w14:textId="77777777" w:rsidR="006C73F4" w:rsidRPr="002A4B02" w:rsidRDefault="006C73F4" w:rsidP="00B51370">
      <w:pPr>
        <w:pStyle w:val="41UeberschrG1"/>
      </w:pPr>
      <w:r w:rsidRPr="002A4B02">
        <w:t>5. Abschnitt</w:t>
      </w:r>
    </w:p>
    <w:p w14:paraId="6970F09F" w14:textId="77777777" w:rsidR="006C73F4" w:rsidRPr="002A4B02" w:rsidRDefault="006C73F4" w:rsidP="00B51370">
      <w:pPr>
        <w:pStyle w:val="41UeberschrG1"/>
      </w:pPr>
      <w:r w:rsidRPr="002A4B02">
        <w:t>Bestätigende elektronische Kundmachung; Übernahme des analogen Flächenwidmungsplanes der Stadt Innsbruck</w:t>
      </w:r>
    </w:p>
    <w:p w14:paraId="6970F0A0" w14:textId="77777777" w:rsidR="006C73F4" w:rsidRPr="002A4B02" w:rsidRDefault="006C73F4" w:rsidP="006C73F4">
      <w:pPr>
        <w:pStyle w:val="51Abs"/>
        <w:jc w:val="center"/>
        <w:rPr>
          <w:b/>
        </w:rPr>
      </w:pPr>
      <w:r w:rsidRPr="002A4B02">
        <w:rPr>
          <w:b/>
        </w:rPr>
        <w:t>§ 1</w:t>
      </w:r>
      <w:r w:rsidR="00D50DC7" w:rsidRPr="002A4B02">
        <w:rPr>
          <w:b/>
        </w:rPr>
        <w:t>5</w:t>
      </w:r>
    </w:p>
    <w:p w14:paraId="6970F0A1" w14:textId="77777777" w:rsidR="00552487" w:rsidRPr="00C240D6" w:rsidRDefault="006C73F4" w:rsidP="00C240D6">
      <w:pPr>
        <w:pStyle w:val="51Abs"/>
        <w:jc w:val="center"/>
        <w:rPr>
          <w:b/>
        </w:rPr>
      </w:pPr>
      <w:r w:rsidRPr="002A4B02">
        <w:rPr>
          <w:b/>
        </w:rPr>
        <w:t>Bestätigende elektronische Kundmachung des Flächenwidmungsplanes</w:t>
      </w:r>
    </w:p>
    <w:p w14:paraId="6970F0A2" w14:textId="77777777" w:rsidR="00552487" w:rsidRPr="002A4B02" w:rsidRDefault="002A4B02" w:rsidP="002A4B02">
      <w:pPr>
        <w:pStyle w:val="51Abs"/>
        <w:rPr>
          <w:lang w:val="de-DE"/>
        </w:rPr>
      </w:pPr>
      <w:r w:rsidRPr="002A4B02">
        <w:rPr>
          <w:lang w:val="de-DE"/>
        </w:rPr>
        <w:tab/>
      </w:r>
      <w:r w:rsidR="00552487" w:rsidRPr="002A4B02">
        <w:rPr>
          <w:lang w:val="de-DE"/>
        </w:rPr>
        <w:t>Die</w:t>
      </w:r>
      <w:r>
        <w:rPr>
          <w:lang w:val="de-DE"/>
        </w:rPr>
        <w:t xml:space="preserve"> </w:t>
      </w:r>
      <w:r w:rsidR="00552487" w:rsidRPr="002A4B02">
        <w:rPr>
          <w:lang w:val="de-DE"/>
        </w:rPr>
        <w:t xml:space="preserve">bestätigende elektronische Kundmachung des Flächenwidmungsplanes hat der Anlage </w:t>
      </w:r>
      <w:r w:rsidR="00552487" w:rsidRPr="00782756">
        <w:rPr>
          <w:lang w:val="de-DE"/>
        </w:rPr>
        <w:t>2</w:t>
      </w:r>
      <w:r w:rsidR="00782756" w:rsidRPr="00782756">
        <w:rPr>
          <w:lang w:val="de-DE"/>
        </w:rPr>
        <w:t>a</w:t>
      </w:r>
      <w:r w:rsidR="00552487" w:rsidRPr="002A4B02">
        <w:rPr>
          <w:lang w:val="de-DE"/>
        </w:rPr>
        <w:t xml:space="preserve"> zu entsprechen</w:t>
      </w:r>
      <w:r w:rsidR="00B053C8" w:rsidRPr="002A4B02">
        <w:rPr>
          <w:lang w:val="de-DE"/>
        </w:rPr>
        <w:t xml:space="preserve"> und folgende Angaben</w:t>
      </w:r>
      <w:r w:rsidR="00552487" w:rsidRPr="002A4B02">
        <w:rPr>
          <w:lang w:val="de-DE"/>
        </w:rPr>
        <w:t xml:space="preserve"> zu enthalten:</w:t>
      </w:r>
    </w:p>
    <w:p w14:paraId="6970F0A3" w14:textId="77777777" w:rsidR="00B053C8" w:rsidRPr="002A4B02" w:rsidRDefault="002A4B02" w:rsidP="002A4B02">
      <w:pPr>
        <w:pStyle w:val="52Aufzaehle1Ziffer"/>
      </w:pPr>
      <w:r>
        <w:rPr>
          <w:lang w:val="de-DE"/>
        </w:rPr>
        <w:tab/>
      </w:r>
      <w:r w:rsidR="00552487" w:rsidRPr="002A4B02">
        <w:rPr>
          <w:lang w:val="de-DE"/>
        </w:rPr>
        <w:t>a)</w:t>
      </w:r>
      <w:r>
        <w:rPr>
          <w:lang w:val="de-DE"/>
        </w:rPr>
        <w:tab/>
      </w:r>
      <w:r w:rsidR="00B053C8" w:rsidRPr="002A4B02">
        <w:rPr>
          <w:lang w:val="de-DE"/>
        </w:rPr>
        <w:t xml:space="preserve">hinsichtlich </w:t>
      </w:r>
      <w:r w:rsidR="00B053C8" w:rsidRPr="002A4B02">
        <w:t xml:space="preserve">des Flächenwidmungsplanes in seiner erstmalig elektronisch kundgemachten Fassung </w:t>
      </w:r>
    </w:p>
    <w:p w14:paraId="6970F0A4" w14:textId="77777777" w:rsidR="00552487" w:rsidRPr="002A4B02" w:rsidRDefault="002A4B02" w:rsidP="002A4B02">
      <w:pPr>
        <w:pStyle w:val="52Aufzaehle2Lit"/>
        <w:rPr>
          <w:lang w:val="de-DE"/>
        </w:rPr>
      </w:pPr>
      <w:r>
        <w:tab/>
      </w:r>
      <w:r w:rsidR="00B053C8" w:rsidRPr="002A4B02">
        <w:t>1.</w:t>
      </w:r>
      <w:r>
        <w:tab/>
      </w:r>
      <w:r w:rsidR="00552487" w:rsidRPr="002A4B02">
        <w:rPr>
          <w:lang w:val="de-DE"/>
        </w:rPr>
        <w:t>das Datum und die Fundstelle der Verord</w:t>
      </w:r>
      <w:r w:rsidR="00957328">
        <w:rPr>
          <w:lang w:val="de-DE"/>
        </w:rPr>
        <w:t>nung der Landesregierung nach §</w:t>
      </w:r>
      <w:r w:rsidR="00552487" w:rsidRPr="002A4B02">
        <w:rPr>
          <w:lang w:val="de-DE"/>
        </w:rPr>
        <w:t xml:space="preserve"> 11</w:t>
      </w:r>
      <w:r w:rsidR="00B053C8" w:rsidRPr="002A4B02">
        <w:rPr>
          <w:lang w:val="de-DE"/>
        </w:rPr>
        <w:t>3</w:t>
      </w:r>
      <w:r w:rsidR="00552487" w:rsidRPr="002A4B02">
        <w:rPr>
          <w:lang w:val="de-DE"/>
        </w:rPr>
        <w:t xml:space="preserve"> Abs. 1 TROG 2016</w:t>
      </w:r>
      <w:r w:rsidR="00B053C8" w:rsidRPr="002A4B02">
        <w:rPr>
          <w:lang w:val="de-DE"/>
        </w:rPr>
        <w:t xml:space="preserve"> in der Fassung des Gesetzes LGBl. Nr. 144/2018</w:t>
      </w:r>
      <w:r w:rsidR="00552487" w:rsidRPr="002A4B02">
        <w:rPr>
          <w:lang w:val="de-DE"/>
        </w:rPr>
        <w:t>;</w:t>
      </w:r>
    </w:p>
    <w:p w14:paraId="6970F0A5" w14:textId="77777777" w:rsidR="00B053C8" w:rsidRPr="002A4B02" w:rsidRDefault="002A4B02" w:rsidP="002A4B02">
      <w:pPr>
        <w:pStyle w:val="52Aufzaehle2Lit"/>
        <w:rPr>
          <w:lang w:val="de-DE"/>
        </w:rPr>
      </w:pPr>
      <w:r>
        <w:rPr>
          <w:lang w:val="de-DE"/>
        </w:rPr>
        <w:tab/>
      </w:r>
      <w:r w:rsidR="00B053C8" w:rsidRPr="002A4B02">
        <w:rPr>
          <w:lang w:val="de-DE"/>
        </w:rPr>
        <w:t>2.</w:t>
      </w:r>
      <w:r>
        <w:rPr>
          <w:lang w:val="de-DE"/>
        </w:rPr>
        <w:tab/>
      </w:r>
      <w:r w:rsidR="00B053C8" w:rsidRPr="002A4B02">
        <w:rPr>
          <w:lang w:val="de-DE"/>
        </w:rPr>
        <w:t>das Datums der seinerzeitigen Freigabe zur Abfrage.</w:t>
      </w:r>
    </w:p>
    <w:p w14:paraId="6970F0A6" w14:textId="77777777" w:rsidR="00827262" w:rsidRPr="002A4B02" w:rsidRDefault="002A4B02" w:rsidP="002A4B02">
      <w:pPr>
        <w:pStyle w:val="52Aufzaehle1Ziffer"/>
        <w:rPr>
          <w:lang w:val="de-DE"/>
        </w:rPr>
      </w:pPr>
      <w:r>
        <w:rPr>
          <w:lang w:val="de-DE"/>
        </w:rPr>
        <w:tab/>
      </w:r>
      <w:r w:rsidR="00B053C8" w:rsidRPr="002A4B02">
        <w:rPr>
          <w:lang w:val="de-DE"/>
        </w:rPr>
        <w:t>b)</w:t>
      </w:r>
      <w:r>
        <w:rPr>
          <w:lang w:val="de-DE"/>
        </w:rPr>
        <w:tab/>
      </w:r>
      <w:r w:rsidR="00827262" w:rsidRPr="002A4B02">
        <w:rPr>
          <w:lang w:val="de-DE"/>
        </w:rPr>
        <w:t xml:space="preserve">hinsichtlich </w:t>
      </w:r>
      <w:r w:rsidR="00B053C8" w:rsidRPr="002A4B02">
        <w:rPr>
          <w:lang w:val="de-DE"/>
        </w:rPr>
        <w:t xml:space="preserve">der nach der erstmaligen elektronischen Kundmachung erfolgten Änderungen des Flächenwidmungsplanes </w:t>
      </w:r>
      <w:r w:rsidR="00827262" w:rsidRPr="002A4B02">
        <w:rPr>
          <w:lang w:val="de-DE"/>
        </w:rPr>
        <w:t>jeweils</w:t>
      </w:r>
    </w:p>
    <w:p w14:paraId="6970F0A7" w14:textId="77777777" w:rsidR="00827262" w:rsidRPr="002A4B02" w:rsidRDefault="002A4B02" w:rsidP="002A4B02">
      <w:pPr>
        <w:pStyle w:val="52Aufzaehle2Lit"/>
        <w:rPr>
          <w:lang w:val="de-DE"/>
        </w:rPr>
      </w:pPr>
      <w:r>
        <w:rPr>
          <w:lang w:val="de-DE"/>
        </w:rPr>
        <w:tab/>
      </w:r>
      <w:r w:rsidR="00827262" w:rsidRPr="002A4B02">
        <w:rPr>
          <w:lang w:val="de-DE"/>
        </w:rPr>
        <w:t>1.</w:t>
      </w:r>
      <w:r>
        <w:rPr>
          <w:lang w:val="de-DE"/>
        </w:rPr>
        <w:tab/>
      </w:r>
      <w:r w:rsidR="00827262" w:rsidRPr="002A4B02">
        <w:rPr>
          <w:lang w:val="de-DE"/>
        </w:rPr>
        <w:t>die</w:t>
      </w:r>
      <w:r w:rsidR="00B053C8" w:rsidRPr="002A4B02">
        <w:rPr>
          <w:lang w:val="de-DE"/>
        </w:rPr>
        <w:t xml:space="preserve"> Änderungsnummer, </w:t>
      </w:r>
    </w:p>
    <w:p w14:paraId="6970F0A8" w14:textId="77777777" w:rsidR="00827262" w:rsidRPr="002A4B02" w:rsidRDefault="002A4B02" w:rsidP="002A4B02">
      <w:pPr>
        <w:pStyle w:val="52Aufzaehle2Lit"/>
        <w:rPr>
          <w:lang w:val="de-DE"/>
        </w:rPr>
      </w:pPr>
      <w:r>
        <w:rPr>
          <w:lang w:val="de-DE"/>
        </w:rPr>
        <w:tab/>
      </w:r>
      <w:r w:rsidR="00827262" w:rsidRPr="002A4B02">
        <w:rPr>
          <w:lang w:val="de-DE"/>
        </w:rPr>
        <w:t>2.</w:t>
      </w:r>
      <w:r>
        <w:rPr>
          <w:lang w:val="de-DE"/>
        </w:rPr>
        <w:tab/>
      </w:r>
      <w:r w:rsidR="00827262" w:rsidRPr="002A4B02">
        <w:rPr>
          <w:lang w:val="de-DE"/>
        </w:rPr>
        <w:t>da</w:t>
      </w:r>
      <w:r w:rsidR="00B053C8" w:rsidRPr="002A4B02">
        <w:rPr>
          <w:lang w:val="de-DE"/>
        </w:rPr>
        <w:t xml:space="preserve">s Datum der Beschlussfassung des Gemeinderates, </w:t>
      </w:r>
    </w:p>
    <w:p w14:paraId="6970F0A9" w14:textId="77777777" w:rsidR="00827262" w:rsidRPr="002A4B02" w:rsidRDefault="002A4B02" w:rsidP="002A4B02">
      <w:pPr>
        <w:pStyle w:val="52Aufzaehle2Lit"/>
        <w:rPr>
          <w:lang w:val="de-DE"/>
        </w:rPr>
      </w:pPr>
      <w:r>
        <w:rPr>
          <w:lang w:val="de-DE"/>
        </w:rPr>
        <w:tab/>
      </w:r>
      <w:r w:rsidR="00827262" w:rsidRPr="002A4B02">
        <w:rPr>
          <w:lang w:val="de-DE"/>
        </w:rPr>
        <w:t>3.</w:t>
      </w:r>
      <w:r>
        <w:rPr>
          <w:lang w:val="de-DE"/>
        </w:rPr>
        <w:tab/>
      </w:r>
      <w:r w:rsidR="00827262" w:rsidRPr="002A4B02">
        <w:rPr>
          <w:lang w:val="de-DE"/>
        </w:rPr>
        <w:t>das Datum</w:t>
      </w:r>
      <w:r w:rsidR="00B053C8" w:rsidRPr="002A4B02">
        <w:rPr>
          <w:lang w:val="de-DE"/>
        </w:rPr>
        <w:t xml:space="preserve"> und d</w:t>
      </w:r>
      <w:r w:rsidR="00827262" w:rsidRPr="002A4B02">
        <w:rPr>
          <w:lang w:val="de-DE"/>
        </w:rPr>
        <w:t>ie</w:t>
      </w:r>
      <w:r w:rsidR="00B053C8" w:rsidRPr="002A4B02">
        <w:rPr>
          <w:lang w:val="de-DE"/>
        </w:rPr>
        <w:t xml:space="preserve"> Geschäftszahl de</w:t>
      </w:r>
      <w:r w:rsidR="00753F6C">
        <w:rPr>
          <w:lang w:val="de-DE"/>
        </w:rPr>
        <w:t>r</w:t>
      </w:r>
      <w:r w:rsidR="00B053C8" w:rsidRPr="002A4B02">
        <w:rPr>
          <w:lang w:val="de-DE"/>
        </w:rPr>
        <w:t xml:space="preserve"> aufsichtsbehördlichen Genehmigung bzw. der aufsichtsbehördlichen Prüfung</w:t>
      </w:r>
    </w:p>
    <w:p w14:paraId="6970F0AA" w14:textId="77777777" w:rsidR="00B053C8" w:rsidRPr="002A4B02" w:rsidRDefault="002A4B02" w:rsidP="002A4B02">
      <w:pPr>
        <w:pStyle w:val="52Aufzaehle2Lit"/>
        <w:rPr>
          <w:lang w:val="de-DE"/>
        </w:rPr>
      </w:pPr>
      <w:r>
        <w:rPr>
          <w:lang w:val="de-DE"/>
        </w:rPr>
        <w:tab/>
      </w:r>
      <w:r w:rsidR="00827262" w:rsidRPr="002A4B02">
        <w:rPr>
          <w:lang w:val="de-DE"/>
        </w:rPr>
        <w:t>4.</w:t>
      </w:r>
      <w:r>
        <w:rPr>
          <w:lang w:val="de-DE"/>
        </w:rPr>
        <w:tab/>
      </w:r>
      <w:r w:rsidR="00B053C8" w:rsidRPr="002A4B02">
        <w:rPr>
          <w:lang w:val="de-DE"/>
        </w:rPr>
        <w:t xml:space="preserve">das Datum der seinerzeitigen Freigabe zur Abfrage </w:t>
      </w:r>
    </w:p>
    <w:p w14:paraId="6970F0AB" w14:textId="77777777" w:rsidR="00827262" w:rsidRPr="002A4B02" w:rsidRDefault="002A4B02" w:rsidP="002A4B02">
      <w:pPr>
        <w:pStyle w:val="52Aufzaehle1Ziffer"/>
        <w:rPr>
          <w:lang w:val="de-DE"/>
        </w:rPr>
      </w:pPr>
      <w:r>
        <w:rPr>
          <w:lang w:val="de-DE"/>
        </w:rPr>
        <w:tab/>
      </w:r>
      <w:r w:rsidR="00827262" w:rsidRPr="002A4B02">
        <w:rPr>
          <w:lang w:val="de-DE"/>
        </w:rPr>
        <w:t>c)</w:t>
      </w:r>
      <w:r>
        <w:rPr>
          <w:lang w:val="de-DE"/>
        </w:rPr>
        <w:tab/>
      </w:r>
      <w:r w:rsidR="00827262" w:rsidRPr="002A4B02">
        <w:rPr>
          <w:lang w:val="de-DE"/>
        </w:rPr>
        <w:t>hinsichtlich der weiteren nach dem TROG 2016 kundgemachten Inhalte die Änderungsnummer und das Datum der seinerzeitigen Freigabe zur Abfrage</w:t>
      </w:r>
    </w:p>
    <w:p w14:paraId="6970F0AC" w14:textId="77777777" w:rsidR="00552487" w:rsidRPr="002A4B02" w:rsidRDefault="002A4B02" w:rsidP="002A4B02">
      <w:pPr>
        <w:pStyle w:val="52Aufzaehle1Ziffer"/>
        <w:rPr>
          <w:lang w:val="de-DE"/>
        </w:rPr>
      </w:pPr>
      <w:r>
        <w:rPr>
          <w:lang w:val="de-DE"/>
        </w:rPr>
        <w:tab/>
      </w:r>
      <w:r w:rsidR="00827262" w:rsidRPr="002A4B02">
        <w:rPr>
          <w:lang w:val="de-DE"/>
        </w:rPr>
        <w:t>d)</w:t>
      </w:r>
      <w:r>
        <w:rPr>
          <w:lang w:val="de-DE"/>
        </w:rPr>
        <w:tab/>
      </w:r>
      <w:r w:rsidR="00827262" w:rsidRPr="002A4B02">
        <w:rPr>
          <w:lang w:val="de-DE"/>
        </w:rPr>
        <w:t xml:space="preserve">das Datum des </w:t>
      </w:r>
      <w:r w:rsidR="00552487" w:rsidRPr="002A4B02">
        <w:rPr>
          <w:lang w:val="de-DE"/>
        </w:rPr>
        <w:t xml:space="preserve">Bestätigungsbeschlusses des Gemeinderates </w:t>
      </w:r>
      <w:r w:rsidR="00827262" w:rsidRPr="002A4B02">
        <w:rPr>
          <w:lang w:val="de-DE"/>
        </w:rPr>
        <w:t>nach § 113 Abs. 3 TROG 2016</w:t>
      </w:r>
      <w:r w:rsidR="00552487" w:rsidRPr="002A4B02">
        <w:rPr>
          <w:lang w:val="de-DE"/>
        </w:rPr>
        <w:t>;</w:t>
      </w:r>
    </w:p>
    <w:p w14:paraId="6970F0AD" w14:textId="77777777" w:rsidR="00827262" w:rsidRPr="002A4B02" w:rsidRDefault="002A4B02" w:rsidP="002A4B02">
      <w:pPr>
        <w:pStyle w:val="52Aufzaehle1Ziffer"/>
        <w:rPr>
          <w:lang w:val="de-DE"/>
        </w:rPr>
      </w:pPr>
      <w:r>
        <w:rPr>
          <w:lang w:val="de-DE"/>
        </w:rPr>
        <w:tab/>
      </w:r>
      <w:r w:rsidR="00827262" w:rsidRPr="002A4B02">
        <w:rPr>
          <w:lang w:val="de-DE"/>
        </w:rPr>
        <w:t>e)</w:t>
      </w:r>
      <w:r>
        <w:rPr>
          <w:lang w:val="de-DE"/>
        </w:rPr>
        <w:tab/>
      </w:r>
      <w:r w:rsidR="00552487" w:rsidRPr="002A4B02">
        <w:rPr>
          <w:lang w:val="de-DE"/>
        </w:rPr>
        <w:t>das Datum der Freigabe zur Abfrage</w:t>
      </w:r>
      <w:r w:rsidR="00827262" w:rsidRPr="002A4B02">
        <w:rPr>
          <w:lang w:val="de-DE"/>
        </w:rPr>
        <w:t xml:space="preserve"> des Bestätigungsbeschlusses;</w:t>
      </w:r>
    </w:p>
    <w:p w14:paraId="6970F0AE" w14:textId="77777777" w:rsidR="002A4B02" w:rsidRDefault="002A4B02" w:rsidP="002A4B02">
      <w:pPr>
        <w:pStyle w:val="52Aufzaehle1Ziffer"/>
        <w:rPr>
          <w:lang w:val="de-DE"/>
        </w:rPr>
      </w:pPr>
      <w:r>
        <w:rPr>
          <w:lang w:val="de-DE"/>
        </w:rPr>
        <w:tab/>
      </w:r>
      <w:r w:rsidR="00827262" w:rsidRPr="002A4B02">
        <w:rPr>
          <w:lang w:val="de-DE"/>
        </w:rPr>
        <w:t>f)</w:t>
      </w:r>
      <w:r>
        <w:rPr>
          <w:lang w:val="de-DE"/>
        </w:rPr>
        <w:tab/>
      </w:r>
      <w:r w:rsidR="00552487" w:rsidRPr="002A4B02">
        <w:rPr>
          <w:lang w:val="de-DE"/>
        </w:rPr>
        <w:t>den Hinweis, dass</w:t>
      </w:r>
      <w:r w:rsidR="00F91D52" w:rsidRPr="002A4B02">
        <w:rPr>
          <w:lang w:val="de-DE"/>
        </w:rPr>
        <w:t xml:space="preserve"> die bestätigende elektronische Kundmachung des Flächenwidmungsplanes</w:t>
      </w:r>
      <w:r w:rsidR="00552487" w:rsidRPr="002A4B02">
        <w:rPr>
          <w:lang w:val="de-DE"/>
        </w:rPr>
        <w:t xml:space="preserve"> mit Ablauf des Tages der Freigabe zur Abfrage </w:t>
      </w:r>
      <w:r w:rsidR="00F91D52" w:rsidRPr="002A4B02">
        <w:rPr>
          <w:lang w:val="de-DE"/>
        </w:rPr>
        <w:t>die bisherige elektronische Kundmachung ersetzt.</w:t>
      </w:r>
    </w:p>
    <w:p w14:paraId="6970F0AF" w14:textId="77777777" w:rsidR="00E64460" w:rsidRPr="002A4B02" w:rsidRDefault="00606ED9" w:rsidP="002A4B02">
      <w:pPr>
        <w:pStyle w:val="44UeberschrArt"/>
      </w:pPr>
      <w:r w:rsidRPr="002A4B02">
        <w:rPr>
          <w:lang w:val="de-DE"/>
        </w:rPr>
        <w:t>§ 1</w:t>
      </w:r>
      <w:r w:rsidR="00934342" w:rsidRPr="002A4B02">
        <w:rPr>
          <w:lang w:val="de-DE"/>
        </w:rPr>
        <w:t>6</w:t>
      </w:r>
    </w:p>
    <w:p w14:paraId="6970F0B0" w14:textId="77777777" w:rsidR="00E64460" w:rsidRPr="002A4B02" w:rsidRDefault="00606ED9" w:rsidP="002A4B02">
      <w:pPr>
        <w:pStyle w:val="44UeberschrArt"/>
      </w:pPr>
      <w:r w:rsidRPr="002A4B02">
        <w:rPr>
          <w:lang w:val="de-DE"/>
        </w:rPr>
        <w:t>Überprüfung und Übernahme de</w:t>
      </w:r>
      <w:r w:rsidR="009706A8" w:rsidRPr="002A4B02">
        <w:rPr>
          <w:lang w:val="de-DE"/>
        </w:rPr>
        <w:t>s</w:t>
      </w:r>
      <w:r w:rsidRPr="002A4B02">
        <w:rPr>
          <w:lang w:val="de-DE"/>
        </w:rPr>
        <w:t xml:space="preserve"> analogen Flächenwidmungspl</w:t>
      </w:r>
      <w:r w:rsidR="009706A8" w:rsidRPr="002A4B02">
        <w:rPr>
          <w:lang w:val="de-DE"/>
        </w:rPr>
        <w:t>a</w:t>
      </w:r>
      <w:r w:rsidR="00934342" w:rsidRPr="002A4B02">
        <w:rPr>
          <w:lang w:val="de-DE"/>
        </w:rPr>
        <w:t>nes</w:t>
      </w:r>
      <w:r w:rsidR="009706A8" w:rsidRPr="002A4B02">
        <w:rPr>
          <w:lang w:val="de-DE"/>
        </w:rPr>
        <w:t xml:space="preserve"> der Stadt Innsbruck</w:t>
      </w:r>
      <w:r w:rsidR="00934342" w:rsidRPr="002A4B02">
        <w:rPr>
          <w:lang w:val="de-DE"/>
        </w:rPr>
        <w:t>, Erstfassung der elektronischen Kundmachung</w:t>
      </w:r>
    </w:p>
    <w:p w14:paraId="6970F0B1" w14:textId="77777777" w:rsidR="00E64460" w:rsidRPr="002A4B02" w:rsidRDefault="002A4B02" w:rsidP="002A4B02">
      <w:pPr>
        <w:pStyle w:val="52Aufzaehle1Ziffer"/>
      </w:pPr>
      <w:r>
        <w:tab/>
      </w:r>
      <w:r w:rsidR="00606ED9" w:rsidRPr="002A4B02">
        <w:t>(1)</w:t>
      </w:r>
      <w:r>
        <w:tab/>
      </w:r>
      <w:r w:rsidR="00606ED9" w:rsidRPr="002A4B02">
        <w:t xml:space="preserve">Die Landesregierung hat die dem analogen Flächenwidmungsplan </w:t>
      </w:r>
      <w:r w:rsidR="009706A8" w:rsidRPr="002A4B02">
        <w:t xml:space="preserve">der Stadt Innsbruck </w:t>
      </w:r>
      <w:r w:rsidR="00606ED9" w:rsidRPr="002A4B02">
        <w:t xml:space="preserve">zugrunde liegenden digitalen Daten vor der Übernahme in den eFWP auf ihre Vollständigkeit </w:t>
      </w:r>
      <w:r w:rsidR="0019004D" w:rsidRPr="002A4B02">
        <w:t xml:space="preserve">zu </w:t>
      </w:r>
      <w:r w:rsidR="0019004D" w:rsidRPr="002A4B02">
        <w:lastRenderedPageBreak/>
        <w:t>überprüfen</w:t>
      </w:r>
      <w:r w:rsidR="00606ED9" w:rsidRPr="002A4B02">
        <w:t>. Dabei ist insbesondere eine eindeutige Unterscheidbarkeit der Sonderflächen nach § 43 TROG 2016 hinsichtlich ihres jeweiligen Verwendungszweckes sicherzustellen.</w:t>
      </w:r>
      <w:r w:rsidR="00493B9B" w:rsidRPr="002A4B02">
        <w:t xml:space="preserve"> </w:t>
      </w:r>
    </w:p>
    <w:p w14:paraId="6970F0B2" w14:textId="77777777" w:rsidR="00E64460" w:rsidRPr="002A4B02" w:rsidRDefault="002A4B02" w:rsidP="002A4B02">
      <w:pPr>
        <w:pStyle w:val="52Aufzaehle1Ziffer"/>
      </w:pPr>
      <w:r>
        <w:tab/>
      </w:r>
      <w:r w:rsidR="00606ED9" w:rsidRPr="002A4B02">
        <w:t>(2)</w:t>
      </w:r>
      <w:r>
        <w:tab/>
      </w:r>
      <w:r w:rsidR="00606ED9" w:rsidRPr="002A4B02">
        <w:t>Auf der Grundlage der nach Abs. 1 geprüften digitalen Daten ist der gesamte Flächenwidmungsplan auf Transparentfolien analog darzustellen und mit dem geltenden analogen Flächenwidmungsplan abzugleichen.</w:t>
      </w:r>
    </w:p>
    <w:p w14:paraId="6970F0B3" w14:textId="77777777" w:rsidR="00E64460" w:rsidRPr="002A4B02" w:rsidRDefault="002A4B02" w:rsidP="002A4B02">
      <w:pPr>
        <w:pStyle w:val="52Aufzaehle1Ziffer"/>
      </w:pPr>
      <w:r>
        <w:tab/>
      </w:r>
      <w:r w:rsidR="00606ED9" w:rsidRPr="002A4B02">
        <w:t>(3)</w:t>
      </w:r>
      <w:r>
        <w:tab/>
      </w:r>
      <w:r w:rsidR="00606ED9" w:rsidRPr="002A4B02">
        <w:t>Ergibt die Prüfung der digitalen Daten nach Abs. 1 oder der Abgleich nach Abs. 2, dass die digitalen Daten unvollständig sind oder Fehler in der Datenstruktur aufweisen, so sind diese entsprechend richtigzustellen.</w:t>
      </w:r>
    </w:p>
    <w:p w14:paraId="6970F0B4" w14:textId="77777777" w:rsidR="00B25BA5" w:rsidRPr="002A4B02" w:rsidRDefault="002A4B02" w:rsidP="002A4B02">
      <w:pPr>
        <w:pStyle w:val="52Aufzaehle1Ziffer"/>
      </w:pPr>
      <w:r>
        <w:tab/>
      </w:r>
      <w:r w:rsidR="00606ED9" w:rsidRPr="002A4B02">
        <w:t>(4)</w:t>
      </w:r>
      <w:r>
        <w:tab/>
      </w:r>
      <w:r w:rsidR="00606ED9" w:rsidRPr="002A4B02">
        <w:t>Das Ergebnis der Prüfung ist auf geeignete Weise durch die</w:t>
      </w:r>
      <w:r w:rsidR="00236C34" w:rsidRPr="002A4B02">
        <w:t xml:space="preserve"> Stadt Innsbruck und die </w:t>
      </w:r>
      <w:r w:rsidR="00606ED9" w:rsidRPr="002A4B02">
        <w:t xml:space="preserve"> Landesregierung </w:t>
      </w:r>
      <w:r w:rsidR="00236C34" w:rsidRPr="002A4B02">
        <w:t>einvernehmlich schriftlich festzuhalten</w:t>
      </w:r>
      <w:r w:rsidR="0019004D" w:rsidRPr="002A4B02">
        <w:t xml:space="preserve"> und dauerhaft durch Stadt Innsbruck und die Landesregierung</w:t>
      </w:r>
      <w:r w:rsidR="00236C34" w:rsidRPr="002A4B02">
        <w:t xml:space="preserve"> zu verwahren</w:t>
      </w:r>
      <w:r w:rsidR="00B25BA5" w:rsidRPr="002A4B02">
        <w:t>.</w:t>
      </w:r>
    </w:p>
    <w:p w14:paraId="6970F0B5" w14:textId="77777777" w:rsidR="000A48F4" w:rsidRPr="002A4B02" w:rsidRDefault="002A4B02" w:rsidP="002A4B02">
      <w:pPr>
        <w:pStyle w:val="52Aufzaehle1Ziffer"/>
      </w:pPr>
      <w:r>
        <w:tab/>
      </w:r>
      <w:r w:rsidR="00606ED9" w:rsidRPr="002A4B02">
        <w:t>(5)</w:t>
      </w:r>
      <w:r>
        <w:tab/>
      </w:r>
      <w:r w:rsidR="00606ED9" w:rsidRPr="002A4B02">
        <w:t>Die nach den Abs. 1, 2 und 3 geprüften und erforderlichenfalls richtig gestellten digitalen Daten</w:t>
      </w:r>
      <w:r w:rsidR="000A48F4" w:rsidRPr="002A4B02">
        <w:t xml:space="preserve"> haben hinsichtlich </w:t>
      </w:r>
      <w:r w:rsidR="000A48F4" w:rsidRPr="002A4B02">
        <w:rPr>
          <w:lang w:val="de-DE"/>
        </w:rPr>
        <w:t>der digitalen Formate, der Darstellungsmaßstäbe und -grundlage sowie der Grundsätze und Form der Darstellung den §§ 8 und 9 zu entsprechen. Die Landesregierung hat</w:t>
      </w:r>
      <w:r w:rsidR="000A48F4" w:rsidRPr="002A4B02">
        <w:t xml:space="preserve"> </w:t>
      </w:r>
      <w:r w:rsidR="003D5F72" w:rsidRPr="002A4B02">
        <w:t xml:space="preserve">der Stadt Innsbruck </w:t>
      </w:r>
      <w:r w:rsidR="000A48F4" w:rsidRPr="002A4B02">
        <w:t xml:space="preserve">die Daten </w:t>
      </w:r>
      <w:r w:rsidR="003D5F72" w:rsidRPr="002A4B02">
        <w:t xml:space="preserve">im eFWP konsolidiert zur Verfügung zu stellen. </w:t>
      </w:r>
    </w:p>
    <w:p w14:paraId="6970F0B6" w14:textId="77777777" w:rsidR="000A48F4" w:rsidRPr="002A4B02" w:rsidRDefault="002A4B02" w:rsidP="002A4B02">
      <w:pPr>
        <w:pStyle w:val="52Aufzaehle1Ziffer"/>
        <w:rPr>
          <w:lang w:val="de-DE"/>
        </w:rPr>
      </w:pPr>
      <w:r>
        <w:rPr>
          <w:lang w:val="de-DE"/>
        </w:rPr>
        <w:tab/>
      </w:r>
      <w:r w:rsidR="00934342" w:rsidRPr="002A4B02">
        <w:rPr>
          <w:lang w:val="de-DE"/>
        </w:rPr>
        <w:t>(6)</w:t>
      </w:r>
      <w:r>
        <w:rPr>
          <w:lang w:val="de-DE"/>
        </w:rPr>
        <w:tab/>
      </w:r>
      <w:r w:rsidR="000A48F4" w:rsidRPr="002A4B02">
        <w:rPr>
          <w:lang w:val="de-DE"/>
        </w:rPr>
        <w:t>Die erstmalige elektronische Kundmachung des Flächenwidmungsplanes der Stadt Innsbruck hat</w:t>
      </w:r>
      <w:r w:rsidR="006A4AAA" w:rsidRPr="002A4B02">
        <w:rPr>
          <w:lang w:val="de-DE"/>
        </w:rPr>
        <w:t xml:space="preserve"> den</w:t>
      </w:r>
      <w:r w:rsidR="000A48F4" w:rsidRPr="002A4B02">
        <w:rPr>
          <w:lang w:val="de-DE"/>
        </w:rPr>
        <w:t xml:space="preserve"> im eFWP dargestellten Pl</w:t>
      </w:r>
      <w:r w:rsidR="006A4AAA" w:rsidRPr="002A4B02">
        <w:rPr>
          <w:lang w:val="de-DE"/>
        </w:rPr>
        <w:t xml:space="preserve">an </w:t>
      </w:r>
      <w:r w:rsidR="000A48F4" w:rsidRPr="002A4B02">
        <w:rPr>
          <w:lang w:val="de-DE"/>
        </w:rPr>
        <w:t>sowie folgende Angaben</w:t>
      </w:r>
      <w:r w:rsidR="006A4AAA" w:rsidRPr="002A4B02">
        <w:rPr>
          <w:lang w:val="de-DE"/>
        </w:rPr>
        <w:t xml:space="preserve">, deren Form der Anlage </w:t>
      </w:r>
      <w:r w:rsidR="006A4AAA" w:rsidRPr="00782756">
        <w:rPr>
          <w:lang w:val="de-DE"/>
        </w:rPr>
        <w:t>2</w:t>
      </w:r>
      <w:r w:rsidR="00E65A82">
        <w:rPr>
          <w:lang w:val="de-DE"/>
        </w:rPr>
        <w:t>i</w:t>
      </w:r>
      <w:r w:rsidR="006A4AAA" w:rsidRPr="002A4B02">
        <w:rPr>
          <w:lang w:val="de-DE"/>
        </w:rPr>
        <w:t xml:space="preserve"> zu entsprechen hat, zu enthalten:</w:t>
      </w:r>
    </w:p>
    <w:p w14:paraId="6970F0B7" w14:textId="77777777" w:rsidR="006A4AAA" w:rsidRPr="002A4B02" w:rsidRDefault="002A4B02" w:rsidP="002A4B02">
      <w:pPr>
        <w:pStyle w:val="52Aufzaehle1Ziffer"/>
        <w:rPr>
          <w:lang w:val="de-DE"/>
        </w:rPr>
      </w:pPr>
      <w:r>
        <w:rPr>
          <w:lang w:val="de-DE"/>
        </w:rPr>
        <w:tab/>
      </w:r>
      <w:r w:rsidR="006A4AAA" w:rsidRPr="002A4B02">
        <w:rPr>
          <w:lang w:val="de-DE"/>
        </w:rPr>
        <w:t>a)</w:t>
      </w:r>
      <w:r>
        <w:rPr>
          <w:lang w:val="de-DE"/>
        </w:rPr>
        <w:tab/>
      </w:r>
      <w:r w:rsidR="006A4AAA" w:rsidRPr="002A4B02">
        <w:rPr>
          <w:lang w:val="de-DE"/>
        </w:rPr>
        <w:t>das Datum und die Fundstelle der Verordnu</w:t>
      </w:r>
      <w:r w:rsidR="007D6FB4">
        <w:rPr>
          <w:lang w:val="de-DE"/>
        </w:rPr>
        <w:t xml:space="preserve">ng der Landesregierung nach § </w:t>
      </w:r>
      <w:r w:rsidR="006A4AAA" w:rsidRPr="002A4B02">
        <w:rPr>
          <w:lang w:val="de-DE"/>
        </w:rPr>
        <w:t>118 Abs. 1 TROG 2016;</w:t>
      </w:r>
    </w:p>
    <w:p w14:paraId="6970F0B8" w14:textId="77777777" w:rsidR="006A4AAA" w:rsidRPr="002A4B02" w:rsidRDefault="002A4B02" w:rsidP="002A4B02">
      <w:pPr>
        <w:pStyle w:val="52Aufzaehle1Ziffer"/>
        <w:rPr>
          <w:lang w:val="de-DE"/>
        </w:rPr>
      </w:pPr>
      <w:r>
        <w:rPr>
          <w:lang w:val="de-DE"/>
        </w:rPr>
        <w:tab/>
      </w:r>
      <w:r w:rsidR="006A4AAA" w:rsidRPr="002A4B02">
        <w:rPr>
          <w:lang w:val="de-DE"/>
        </w:rPr>
        <w:t>b)</w:t>
      </w:r>
      <w:r>
        <w:rPr>
          <w:lang w:val="de-DE"/>
        </w:rPr>
        <w:tab/>
      </w:r>
      <w:r w:rsidR="006A4AAA" w:rsidRPr="002A4B02">
        <w:rPr>
          <w:lang w:val="de-DE"/>
        </w:rPr>
        <w:t>das Datum des Bestätigungsbeschlusses des Gemeinderates über den konsolidierten Datenstand;</w:t>
      </w:r>
    </w:p>
    <w:p w14:paraId="6970F0B9" w14:textId="77777777" w:rsidR="006A4AAA" w:rsidRPr="002A4B02" w:rsidRDefault="002A4B02" w:rsidP="002A4B02">
      <w:pPr>
        <w:pStyle w:val="52Aufzaehle1Ziffer"/>
        <w:rPr>
          <w:lang w:val="de-DE"/>
        </w:rPr>
      </w:pPr>
      <w:r>
        <w:rPr>
          <w:lang w:val="de-DE"/>
        </w:rPr>
        <w:tab/>
      </w:r>
      <w:r w:rsidR="006A4AAA" w:rsidRPr="002A4B02">
        <w:rPr>
          <w:lang w:val="de-DE"/>
        </w:rPr>
        <w:t>c)</w:t>
      </w:r>
      <w:r>
        <w:rPr>
          <w:lang w:val="de-DE"/>
        </w:rPr>
        <w:tab/>
      </w:r>
      <w:r w:rsidR="006A4AAA" w:rsidRPr="002A4B02">
        <w:rPr>
          <w:lang w:val="de-DE"/>
        </w:rPr>
        <w:t>das Datum der Freigabe zur Abfrage;</w:t>
      </w:r>
    </w:p>
    <w:p w14:paraId="6970F0BA" w14:textId="77777777" w:rsidR="006A4AAA" w:rsidRPr="002A4B02" w:rsidRDefault="002A4B02" w:rsidP="002A4B02">
      <w:pPr>
        <w:pStyle w:val="52Aufzaehle1Ziffer"/>
        <w:rPr>
          <w:lang w:val="de-DE"/>
        </w:rPr>
      </w:pPr>
      <w:r>
        <w:rPr>
          <w:lang w:val="de-DE"/>
        </w:rPr>
        <w:tab/>
      </w:r>
      <w:r w:rsidR="006A4AAA" w:rsidRPr="002A4B02">
        <w:rPr>
          <w:lang w:val="de-DE"/>
        </w:rPr>
        <w:t>d)</w:t>
      </w:r>
      <w:r>
        <w:rPr>
          <w:lang w:val="de-DE"/>
        </w:rPr>
        <w:tab/>
      </w:r>
      <w:r w:rsidR="006A4AAA" w:rsidRPr="002A4B02">
        <w:rPr>
          <w:lang w:val="de-DE"/>
        </w:rPr>
        <w:t xml:space="preserve">den Hinweis, dass </w:t>
      </w:r>
      <w:r w:rsidR="00BE21CD" w:rsidRPr="002A4B02">
        <w:rPr>
          <w:lang w:val="de-DE"/>
        </w:rPr>
        <w:t xml:space="preserve">mit Ablauf des Tages der Freigabe zur Abfrage ausschließlich </w:t>
      </w:r>
      <w:r w:rsidR="006A4AAA" w:rsidRPr="002A4B02">
        <w:rPr>
          <w:lang w:val="de-DE"/>
        </w:rPr>
        <w:t>der elektronische</w:t>
      </w:r>
      <w:r w:rsidR="00BE21CD" w:rsidRPr="002A4B02">
        <w:rPr>
          <w:lang w:val="de-DE"/>
        </w:rPr>
        <w:t xml:space="preserve"> Flächenwidmungsplan anzuwenden ist.</w:t>
      </w:r>
      <w:r w:rsidR="006A4AAA" w:rsidRPr="002A4B02">
        <w:rPr>
          <w:lang w:val="de-DE"/>
        </w:rPr>
        <w:t xml:space="preserve"> </w:t>
      </w:r>
    </w:p>
    <w:p w14:paraId="6970F0BB" w14:textId="77777777" w:rsidR="00BE21CD" w:rsidRDefault="002A4B02" w:rsidP="002A4B02">
      <w:pPr>
        <w:pStyle w:val="51Abs"/>
        <w:rPr>
          <w:lang w:val="de-DE"/>
        </w:rPr>
      </w:pPr>
      <w:r w:rsidRPr="002A4B02">
        <w:rPr>
          <w:lang w:val="de-DE"/>
        </w:rPr>
        <w:t xml:space="preserve">(7) </w:t>
      </w:r>
      <w:r w:rsidR="00BE21CD" w:rsidRPr="002A4B02">
        <w:rPr>
          <w:lang w:val="de-DE"/>
        </w:rPr>
        <w:t>§</w:t>
      </w:r>
      <w:r>
        <w:rPr>
          <w:lang w:val="de-DE"/>
        </w:rPr>
        <w:t xml:space="preserve"> </w:t>
      </w:r>
      <w:r w:rsidR="00BE21CD" w:rsidRPr="002A4B02">
        <w:rPr>
          <w:lang w:val="de-DE"/>
        </w:rPr>
        <w:t>13 Abs. 2 gilt sinngemäß.</w:t>
      </w:r>
    </w:p>
    <w:p w14:paraId="6970F0BC" w14:textId="77777777" w:rsidR="003F4947" w:rsidRDefault="003F4947" w:rsidP="002A4B02">
      <w:pPr>
        <w:pStyle w:val="51Abs"/>
        <w:rPr>
          <w:lang w:val="de-DE"/>
        </w:rPr>
      </w:pPr>
      <w:r>
        <w:rPr>
          <w:lang w:val="de-DE"/>
        </w:rPr>
        <w:t xml:space="preserve">(8) </w:t>
      </w:r>
      <w:r w:rsidR="003E6B67" w:rsidRPr="003E6B67">
        <w:t>Auf den bestehenden analogen Flächenw</w:t>
      </w:r>
      <w:r w:rsidR="003E6B67">
        <w:t>idmungsplan der Stadt In</w:t>
      </w:r>
      <w:r w:rsidR="003E6B67" w:rsidRPr="003E6B67">
        <w:t>n</w:t>
      </w:r>
      <w:r w:rsidR="003E6B67">
        <w:t>s</w:t>
      </w:r>
      <w:r w:rsidR="003E6B67" w:rsidRPr="003E6B67">
        <w:t xml:space="preserve">bruck ist die Plangrundlagen- und Planzeichenverordnung 2004 in der Fassung der Verordnung LGBl. Nr. 2/2012 mit der Maßgabe weiter anzuwenden, dass an Stelle der Anlagen 2 und 3 zur Plangrundlagen- und Planzeichenverordnung 2004 die Anlagen 3 und 4 zu dieser Verordnung treten. </w:t>
      </w:r>
    </w:p>
    <w:p w14:paraId="6970F0BD" w14:textId="77777777" w:rsidR="00491286" w:rsidRPr="00593B58" w:rsidRDefault="00B50ECE" w:rsidP="00F35C5C">
      <w:pPr>
        <w:pStyle w:val="41UeberschrG1"/>
      </w:pPr>
      <w:r>
        <w:t>6</w:t>
      </w:r>
      <w:r w:rsidR="00D020C3" w:rsidRPr="00593B58">
        <w:t>. Abschnitt</w:t>
      </w:r>
    </w:p>
    <w:p w14:paraId="6970F0BE" w14:textId="77777777" w:rsidR="00B50ECE" w:rsidRPr="00593B58" w:rsidRDefault="00D020C3" w:rsidP="003F4947">
      <w:pPr>
        <w:pStyle w:val="43UeberschrG2"/>
      </w:pPr>
      <w:r w:rsidRPr="00593B58">
        <w:t>Schlussbestimmungen</w:t>
      </w:r>
    </w:p>
    <w:p w14:paraId="6970F0BF" w14:textId="77777777" w:rsidR="00491286" w:rsidRPr="00A72C83" w:rsidRDefault="004F152F" w:rsidP="00F35C5C">
      <w:pPr>
        <w:pStyle w:val="45UeberschrPara"/>
      </w:pPr>
      <w:r w:rsidRPr="00A72C83">
        <w:t>§ 1</w:t>
      </w:r>
      <w:r w:rsidR="003F4947">
        <w:t>7</w:t>
      </w:r>
    </w:p>
    <w:p w14:paraId="6970F0C0" w14:textId="77777777" w:rsidR="00491286" w:rsidRPr="00A72C83" w:rsidRDefault="004F152F" w:rsidP="00F35C5C">
      <w:pPr>
        <w:pStyle w:val="45UeberschrPara"/>
      </w:pPr>
      <w:r w:rsidRPr="00A72C83">
        <w:t>Inkrafttreten, Umsetzung von Unionsrecht</w:t>
      </w:r>
    </w:p>
    <w:p w14:paraId="6970F0C1" w14:textId="77777777" w:rsidR="00B50ECE" w:rsidRPr="00A67810" w:rsidRDefault="004F152F" w:rsidP="00A67810">
      <w:pPr>
        <w:pStyle w:val="51Abs"/>
      </w:pPr>
      <w:r w:rsidRPr="00A67810">
        <w:t xml:space="preserve">(1) Diese Verordnung tritt </w:t>
      </w:r>
      <w:r w:rsidR="00B50ECE" w:rsidRPr="00A67810">
        <w:t>am 1. Jänner 2020 in Kraft, soweit im Abs. 2 nichts anderes bestimmt ist.</w:t>
      </w:r>
    </w:p>
    <w:p w14:paraId="6970F0C2" w14:textId="77777777" w:rsidR="00B50ECE" w:rsidRPr="00A67810" w:rsidRDefault="00B50ECE" w:rsidP="00A67810">
      <w:pPr>
        <w:pStyle w:val="51Abs"/>
      </w:pPr>
      <w:r w:rsidRPr="00A67810">
        <w:t xml:space="preserve">(2) Die §§ 13, 14 und 15 treten </w:t>
      </w:r>
      <w:r w:rsidR="00CE28B6">
        <w:t>a</w:t>
      </w:r>
      <w:r w:rsidRPr="00A67810">
        <w:t>m 15. November 2019 in Kraft.</w:t>
      </w:r>
    </w:p>
    <w:p w14:paraId="6970F0C3" w14:textId="77777777" w:rsidR="00491286" w:rsidRPr="00A67810" w:rsidRDefault="00B50ECE" w:rsidP="00A67810">
      <w:pPr>
        <w:pStyle w:val="51Abs"/>
      </w:pPr>
      <w:r w:rsidRPr="00A67810">
        <w:t xml:space="preserve">(3) Die </w:t>
      </w:r>
      <w:r w:rsidR="004F152F" w:rsidRPr="00A67810">
        <w:t>Plangrundlagen- und Planzeichenverordnung 20</w:t>
      </w:r>
      <w:r w:rsidRPr="00A67810">
        <w:t>16</w:t>
      </w:r>
      <w:r w:rsidR="004F152F" w:rsidRPr="00A67810">
        <w:t>, LGBl. Nr. </w:t>
      </w:r>
      <w:r w:rsidRPr="00A67810">
        <w:t>74/2013</w:t>
      </w:r>
      <w:r w:rsidR="004F152F" w:rsidRPr="00A67810">
        <w:t>,</w:t>
      </w:r>
      <w:r w:rsidRPr="00A67810">
        <w:t xml:space="preserve"> in der Fassung der Verordnung </w:t>
      </w:r>
      <w:r w:rsidR="004F152F" w:rsidRPr="00A67810">
        <w:t>LGBl. Nr. </w:t>
      </w:r>
      <w:r w:rsidRPr="00A67810">
        <w:t>112/2016</w:t>
      </w:r>
      <w:r w:rsidR="004F152F" w:rsidRPr="00A67810">
        <w:t xml:space="preserve"> </w:t>
      </w:r>
      <w:r w:rsidRPr="00A67810">
        <w:t xml:space="preserve">tritt </w:t>
      </w:r>
      <w:r w:rsidR="00917B2C" w:rsidRPr="00A67810">
        <w:t xml:space="preserve">hinsichtlich der §§ </w:t>
      </w:r>
      <w:r w:rsidRPr="00A67810">
        <w:t>13, 14 und 15</w:t>
      </w:r>
      <w:r w:rsidR="004F152F" w:rsidRPr="00A67810">
        <w:t xml:space="preserve"> </w:t>
      </w:r>
      <w:r w:rsidRPr="00A67810">
        <w:t xml:space="preserve">am </w:t>
      </w:r>
      <w:r w:rsidR="00917B2C" w:rsidRPr="00A67810">
        <w:t>15. November 2019, hinsichtlich der restlichen Bestimmungen am 1. Jänner 2020 außer Kraft.</w:t>
      </w:r>
    </w:p>
    <w:p w14:paraId="6970F0C4" w14:textId="77777777" w:rsidR="00A67810" w:rsidRPr="00A67810" w:rsidRDefault="004F152F" w:rsidP="00A67810">
      <w:pPr>
        <w:pStyle w:val="51Abs"/>
      </w:pPr>
      <w:r w:rsidRPr="007D6FB4">
        <w:t>(</w:t>
      </w:r>
      <w:r w:rsidR="00233D40" w:rsidRPr="007D6FB4">
        <w:t>4</w:t>
      </w:r>
      <w:r w:rsidRPr="007D6FB4">
        <w:t>) Durch diese Verordnung wird die Richtlinie 2007/2/EG des Europäischen Parlaments und des Rates zur Schaffung einer Geodateninfrastruktur in der Europäischen Gemeinschaft (INSPIRE), ABl. 2007 Nr. L 108, S. 1, umgesetzt.</w:t>
      </w:r>
    </w:p>
    <w:p w14:paraId="6970F0C5" w14:textId="77777777" w:rsidR="00203F2C" w:rsidRDefault="00203F2C" w:rsidP="00A72C83">
      <w:pPr>
        <w:pStyle w:val="51Abs"/>
      </w:pPr>
    </w:p>
    <w:p w14:paraId="6970F0C6" w14:textId="77777777" w:rsidR="00203F2C" w:rsidRDefault="00203F2C" w:rsidP="00A72C83">
      <w:pPr>
        <w:pStyle w:val="51Abs"/>
      </w:pPr>
    </w:p>
    <w:p w14:paraId="6970F0C7" w14:textId="77777777" w:rsidR="00203F2C" w:rsidRDefault="00203F2C" w:rsidP="00203F2C">
      <w:pPr>
        <w:spacing w:before="160" w:line="220" w:lineRule="exact"/>
        <w:jc w:val="center"/>
        <w:rPr>
          <w:rFonts w:eastAsia="Times New Roman"/>
          <w:b/>
          <w:color w:val="000000"/>
        </w:rPr>
      </w:pPr>
      <w:r w:rsidRPr="00203F2C">
        <w:rPr>
          <w:rFonts w:eastAsia="Times New Roman"/>
          <w:b/>
          <w:color w:val="000000"/>
        </w:rPr>
        <w:t>Der Landeshauptmann:</w:t>
      </w:r>
    </w:p>
    <w:p w14:paraId="6970F0C8" w14:textId="77777777" w:rsidR="00203F2C" w:rsidRPr="00203F2C" w:rsidRDefault="00203F2C" w:rsidP="00203F2C">
      <w:pPr>
        <w:spacing w:before="160" w:line="220" w:lineRule="exact"/>
        <w:jc w:val="center"/>
        <w:rPr>
          <w:rFonts w:eastAsia="Times New Roman"/>
          <w:b/>
          <w:color w:val="000000"/>
        </w:rPr>
      </w:pPr>
    </w:p>
    <w:p w14:paraId="6970F0C9" w14:textId="77777777" w:rsidR="00203F2C" w:rsidRDefault="00203F2C" w:rsidP="00203F2C">
      <w:pPr>
        <w:spacing w:before="160" w:line="220" w:lineRule="exact"/>
        <w:jc w:val="center"/>
        <w:rPr>
          <w:rFonts w:eastAsia="Times New Roman"/>
          <w:b/>
          <w:color w:val="000000"/>
        </w:rPr>
      </w:pPr>
      <w:r w:rsidRPr="00203F2C">
        <w:rPr>
          <w:rFonts w:eastAsia="Times New Roman"/>
          <w:b/>
          <w:color w:val="000000"/>
        </w:rPr>
        <w:t>Der Landesamtsdirektor:</w:t>
      </w:r>
    </w:p>
    <w:p w14:paraId="6970F0CA" w14:textId="77777777" w:rsidR="00203F2C" w:rsidRDefault="00203F2C" w:rsidP="00203F2C">
      <w:pPr>
        <w:spacing w:before="160" w:line="220" w:lineRule="exact"/>
        <w:jc w:val="center"/>
        <w:rPr>
          <w:rFonts w:eastAsia="Times New Roman"/>
          <w:b/>
          <w:color w:val="000000"/>
        </w:rPr>
      </w:pPr>
    </w:p>
    <w:p w14:paraId="6970F0CB" w14:textId="77777777" w:rsidR="00203F2C" w:rsidRPr="00203F2C" w:rsidRDefault="00203F2C" w:rsidP="00203F2C">
      <w:pPr>
        <w:spacing w:before="160" w:line="220" w:lineRule="exact"/>
        <w:jc w:val="center"/>
        <w:rPr>
          <w:rFonts w:eastAsia="Times New Roman"/>
          <w:b/>
          <w:color w:val="000000"/>
        </w:rPr>
      </w:pPr>
    </w:p>
    <w:p w14:paraId="6970F0CC" w14:textId="77777777" w:rsidR="00203F2C" w:rsidRPr="00203F2C" w:rsidRDefault="00203F2C" w:rsidP="00203F2C">
      <w:pPr>
        <w:spacing w:before="160" w:line="220" w:lineRule="exact"/>
        <w:jc w:val="right"/>
        <w:outlineLvl w:val="0"/>
        <w:rPr>
          <w:rFonts w:eastAsia="Times New Roman"/>
          <w:b/>
          <w:color w:val="000000"/>
          <w:sz w:val="22"/>
        </w:rPr>
      </w:pPr>
      <w:r w:rsidRPr="00203F2C">
        <w:rPr>
          <w:rFonts w:eastAsia="Times New Roman"/>
          <w:b/>
          <w:color w:val="000000"/>
          <w:sz w:val="22"/>
        </w:rPr>
        <w:t>Anlagen</w:t>
      </w:r>
    </w:p>
    <w:p w14:paraId="6970F0CD" w14:textId="77777777" w:rsidR="000D216B" w:rsidRDefault="000D216B" w:rsidP="00A72C83">
      <w:pPr>
        <w:pStyle w:val="51Abs"/>
      </w:pPr>
    </w:p>
    <w:p w14:paraId="6970F0CE" w14:textId="77777777" w:rsidR="00203F2C" w:rsidRDefault="00203F2C" w:rsidP="00A72C83">
      <w:pPr>
        <w:pStyle w:val="51Abs"/>
      </w:pPr>
    </w:p>
    <w:p w14:paraId="6970F0CF" w14:textId="77777777" w:rsidR="006D3EE9" w:rsidRPr="009A4A42" w:rsidRDefault="006D3EE9" w:rsidP="00782756">
      <w:pPr>
        <w:pStyle w:val="71Anlagenbez"/>
      </w:pPr>
    </w:p>
    <w:sectPr w:rsidR="006D3EE9" w:rsidRPr="009A4A42">
      <w:headerReference w:type="default" r:id="rId9"/>
      <w:footerReference w:type="default" r:id="rId10"/>
      <w:pgSz w:w="11907" w:h="16839" w:code="9"/>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0F0D2" w14:textId="77777777" w:rsidR="00534343" w:rsidRDefault="00534343">
      <w:r>
        <w:separator/>
      </w:r>
    </w:p>
  </w:endnote>
  <w:endnote w:type="continuationSeparator" w:id="0">
    <w:p w14:paraId="6970F0D3" w14:textId="77777777" w:rsidR="00534343" w:rsidRDefault="0053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0F0D5" w14:textId="77777777" w:rsidR="008D0F38" w:rsidRPr="00492569" w:rsidRDefault="008D0F38" w:rsidP="00492569">
    <w:pPr>
      <w:pStyle w:val="63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0F0D0" w14:textId="77777777" w:rsidR="00534343" w:rsidRDefault="00534343">
      <w:r>
        <w:separator/>
      </w:r>
    </w:p>
  </w:footnote>
  <w:footnote w:type="continuationSeparator" w:id="0">
    <w:p w14:paraId="6970F0D1" w14:textId="77777777" w:rsidR="00534343" w:rsidRDefault="00534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0F0D4" w14:textId="77777777" w:rsidR="00492569" w:rsidRPr="00492569" w:rsidRDefault="00492569" w:rsidP="00492569">
    <w:pPr>
      <w:pStyle w:val="62Kopfzeile"/>
      <w:jc w:val="right"/>
    </w:pPr>
    <w:r w:rsidRPr="00492569">
      <w:fldChar w:fldCharType="begin"/>
    </w:r>
    <w:r w:rsidRPr="00492569">
      <w:instrText>PAGE  \* Arabic  \* MERGEFORMAT</w:instrText>
    </w:r>
    <w:r w:rsidRPr="00492569">
      <w:fldChar w:fldCharType="separate"/>
    </w:r>
    <w:r w:rsidR="0038095B" w:rsidRPr="0038095B">
      <w:rPr>
        <w:noProof/>
        <w:lang w:val="de-DE"/>
      </w:rPr>
      <w:t>8</w:t>
    </w:r>
    <w:r w:rsidRPr="00492569">
      <w:fldChar w:fldCharType="end"/>
    </w:r>
    <w:r w:rsidRPr="00492569">
      <w:rPr>
        <w:lang w:val="de-DE"/>
      </w:rPr>
      <w:t xml:space="preserve"> von </w:t>
    </w:r>
    <w:fldSimple w:instr="NUMPAGES  \* Arabic  \* MERGEFORMAT">
      <w:r w:rsidR="0038095B" w:rsidRPr="0038095B">
        <w:rPr>
          <w:noProof/>
          <w:lang w:val="de-DE"/>
        </w:rPr>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1383577"/>
    <w:multiLevelType w:val="hybridMultilevel"/>
    <w:tmpl w:val="237E0CE4"/>
    <w:lvl w:ilvl="0" w:tplc="63C84B32">
      <w:start w:val="1"/>
      <w:numFmt w:val="lowerLetter"/>
      <w:lvlText w:val="%1)"/>
      <w:lvlJc w:val="left"/>
      <w:pPr>
        <w:ind w:left="825" w:hanging="360"/>
      </w:pPr>
      <w:rPr>
        <w:rFonts w:hint="default"/>
      </w:rPr>
    </w:lvl>
    <w:lvl w:ilvl="1" w:tplc="0C070019" w:tentative="1">
      <w:start w:val="1"/>
      <w:numFmt w:val="lowerLetter"/>
      <w:lvlText w:val="%2."/>
      <w:lvlJc w:val="left"/>
      <w:pPr>
        <w:ind w:left="1545" w:hanging="360"/>
      </w:pPr>
    </w:lvl>
    <w:lvl w:ilvl="2" w:tplc="0C07001B" w:tentative="1">
      <w:start w:val="1"/>
      <w:numFmt w:val="lowerRoman"/>
      <w:lvlText w:val="%3."/>
      <w:lvlJc w:val="right"/>
      <w:pPr>
        <w:ind w:left="2265" w:hanging="180"/>
      </w:pPr>
    </w:lvl>
    <w:lvl w:ilvl="3" w:tplc="0C07000F" w:tentative="1">
      <w:start w:val="1"/>
      <w:numFmt w:val="decimal"/>
      <w:lvlText w:val="%4."/>
      <w:lvlJc w:val="left"/>
      <w:pPr>
        <w:ind w:left="2985" w:hanging="360"/>
      </w:pPr>
    </w:lvl>
    <w:lvl w:ilvl="4" w:tplc="0C070019" w:tentative="1">
      <w:start w:val="1"/>
      <w:numFmt w:val="lowerLetter"/>
      <w:lvlText w:val="%5."/>
      <w:lvlJc w:val="left"/>
      <w:pPr>
        <w:ind w:left="3705" w:hanging="360"/>
      </w:pPr>
    </w:lvl>
    <w:lvl w:ilvl="5" w:tplc="0C07001B" w:tentative="1">
      <w:start w:val="1"/>
      <w:numFmt w:val="lowerRoman"/>
      <w:lvlText w:val="%6."/>
      <w:lvlJc w:val="right"/>
      <w:pPr>
        <w:ind w:left="4425" w:hanging="180"/>
      </w:pPr>
    </w:lvl>
    <w:lvl w:ilvl="6" w:tplc="0C07000F" w:tentative="1">
      <w:start w:val="1"/>
      <w:numFmt w:val="decimal"/>
      <w:lvlText w:val="%7."/>
      <w:lvlJc w:val="left"/>
      <w:pPr>
        <w:ind w:left="5145" w:hanging="360"/>
      </w:pPr>
    </w:lvl>
    <w:lvl w:ilvl="7" w:tplc="0C070019" w:tentative="1">
      <w:start w:val="1"/>
      <w:numFmt w:val="lowerLetter"/>
      <w:lvlText w:val="%8."/>
      <w:lvlJc w:val="left"/>
      <w:pPr>
        <w:ind w:left="5865" w:hanging="360"/>
      </w:pPr>
    </w:lvl>
    <w:lvl w:ilvl="8" w:tplc="0C07001B" w:tentative="1">
      <w:start w:val="1"/>
      <w:numFmt w:val="lowerRoman"/>
      <w:lvlText w:val="%9."/>
      <w:lvlJc w:val="right"/>
      <w:pPr>
        <w:ind w:left="6585" w:hanging="180"/>
      </w:pPr>
    </w:lvl>
  </w:abstractNum>
  <w:abstractNum w:abstractNumId="3">
    <w:nsid w:val="5493496B"/>
    <w:multiLevelType w:val="hybridMultilevel"/>
    <w:tmpl w:val="AB8206E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defaultTabStop w:val="708"/>
  <w:hyphenationZone w:val="425"/>
  <w:clickAndTypeStyle w:val="51Abs"/>
  <w:drawingGridHorizontalSpacing w:val="108"/>
  <w:drawingGridVerticalSpacing w:val="108"/>
  <w:displayHorizontalDrawingGridEvery w:val="2"/>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26"/>
    <w:rsid w:val="00017072"/>
    <w:rsid w:val="0002570E"/>
    <w:rsid w:val="00027563"/>
    <w:rsid w:val="00033432"/>
    <w:rsid w:val="00057132"/>
    <w:rsid w:val="000661B2"/>
    <w:rsid w:val="00067ED9"/>
    <w:rsid w:val="000823E3"/>
    <w:rsid w:val="00091771"/>
    <w:rsid w:val="00093F45"/>
    <w:rsid w:val="000A05F3"/>
    <w:rsid w:val="000A48F4"/>
    <w:rsid w:val="000C6493"/>
    <w:rsid w:val="000D216B"/>
    <w:rsid w:val="000E3193"/>
    <w:rsid w:val="000F5E10"/>
    <w:rsid w:val="00100134"/>
    <w:rsid w:val="00105002"/>
    <w:rsid w:val="00110A77"/>
    <w:rsid w:val="00117753"/>
    <w:rsid w:val="00131693"/>
    <w:rsid w:val="00132B5C"/>
    <w:rsid w:val="00143E1E"/>
    <w:rsid w:val="0015133D"/>
    <w:rsid w:val="001710D8"/>
    <w:rsid w:val="00174FA4"/>
    <w:rsid w:val="0019004D"/>
    <w:rsid w:val="001A2ADD"/>
    <w:rsid w:val="001A6E70"/>
    <w:rsid w:val="001F3B7D"/>
    <w:rsid w:val="001F7EB5"/>
    <w:rsid w:val="00203F2C"/>
    <w:rsid w:val="00215812"/>
    <w:rsid w:val="00233D40"/>
    <w:rsid w:val="00236864"/>
    <w:rsid w:val="00236C34"/>
    <w:rsid w:val="002451FD"/>
    <w:rsid w:val="0025451A"/>
    <w:rsid w:val="00266E0B"/>
    <w:rsid w:val="002901E9"/>
    <w:rsid w:val="002A3C7E"/>
    <w:rsid w:val="002A4B02"/>
    <w:rsid w:val="002C6E0F"/>
    <w:rsid w:val="002D09C0"/>
    <w:rsid w:val="002D5799"/>
    <w:rsid w:val="002E16BE"/>
    <w:rsid w:val="00313E48"/>
    <w:rsid w:val="003265FC"/>
    <w:rsid w:val="003363A9"/>
    <w:rsid w:val="003451B7"/>
    <w:rsid w:val="00355E83"/>
    <w:rsid w:val="003734CF"/>
    <w:rsid w:val="0038095B"/>
    <w:rsid w:val="00380B2A"/>
    <w:rsid w:val="003841BE"/>
    <w:rsid w:val="00385FEE"/>
    <w:rsid w:val="00386146"/>
    <w:rsid w:val="0038650C"/>
    <w:rsid w:val="00386E31"/>
    <w:rsid w:val="0039202A"/>
    <w:rsid w:val="0039246C"/>
    <w:rsid w:val="0039505F"/>
    <w:rsid w:val="00397184"/>
    <w:rsid w:val="003A04EB"/>
    <w:rsid w:val="003A6E0B"/>
    <w:rsid w:val="003B4BE5"/>
    <w:rsid w:val="003D5F72"/>
    <w:rsid w:val="003E21DE"/>
    <w:rsid w:val="003E5885"/>
    <w:rsid w:val="003E6B67"/>
    <w:rsid w:val="003F4947"/>
    <w:rsid w:val="00405E4D"/>
    <w:rsid w:val="004149B1"/>
    <w:rsid w:val="004154DD"/>
    <w:rsid w:val="004159CC"/>
    <w:rsid w:val="00415D80"/>
    <w:rsid w:val="004314DD"/>
    <w:rsid w:val="00456FD9"/>
    <w:rsid w:val="0046631A"/>
    <w:rsid w:val="004701BA"/>
    <w:rsid w:val="00470BF9"/>
    <w:rsid w:val="004765D2"/>
    <w:rsid w:val="00481379"/>
    <w:rsid w:val="00491286"/>
    <w:rsid w:val="00492569"/>
    <w:rsid w:val="00493B9B"/>
    <w:rsid w:val="004B48E5"/>
    <w:rsid w:val="004D548F"/>
    <w:rsid w:val="004F152F"/>
    <w:rsid w:val="004F752C"/>
    <w:rsid w:val="005313F9"/>
    <w:rsid w:val="00534343"/>
    <w:rsid w:val="005374B9"/>
    <w:rsid w:val="00552191"/>
    <w:rsid w:val="00552487"/>
    <w:rsid w:val="00554535"/>
    <w:rsid w:val="0057741D"/>
    <w:rsid w:val="005831ED"/>
    <w:rsid w:val="00584FA4"/>
    <w:rsid w:val="00586941"/>
    <w:rsid w:val="00593B58"/>
    <w:rsid w:val="00594449"/>
    <w:rsid w:val="005A2861"/>
    <w:rsid w:val="005A5A9D"/>
    <w:rsid w:val="005B26D1"/>
    <w:rsid w:val="005B69AC"/>
    <w:rsid w:val="005B7C2F"/>
    <w:rsid w:val="005E60B6"/>
    <w:rsid w:val="005F5B1F"/>
    <w:rsid w:val="00606ED9"/>
    <w:rsid w:val="0063319E"/>
    <w:rsid w:val="00641934"/>
    <w:rsid w:val="006447EB"/>
    <w:rsid w:val="0064491A"/>
    <w:rsid w:val="0065372D"/>
    <w:rsid w:val="006810D9"/>
    <w:rsid w:val="006A4AAA"/>
    <w:rsid w:val="006A789B"/>
    <w:rsid w:val="006B3BF7"/>
    <w:rsid w:val="006C0562"/>
    <w:rsid w:val="006C2B56"/>
    <w:rsid w:val="006C73F4"/>
    <w:rsid w:val="006D3EE9"/>
    <w:rsid w:val="006D5710"/>
    <w:rsid w:val="006E40B1"/>
    <w:rsid w:val="006E6E79"/>
    <w:rsid w:val="006F31F6"/>
    <w:rsid w:val="006F63EA"/>
    <w:rsid w:val="00714640"/>
    <w:rsid w:val="00716239"/>
    <w:rsid w:val="0071657D"/>
    <w:rsid w:val="00753F6C"/>
    <w:rsid w:val="007772A5"/>
    <w:rsid w:val="00777853"/>
    <w:rsid w:val="0078014E"/>
    <w:rsid w:val="00782756"/>
    <w:rsid w:val="007845FD"/>
    <w:rsid w:val="007D26D5"/>
    <w:rsid w:val="007D6FB4"/>
    <w:rsid w:val="007E2A88"/>
    <w:rsid w:val="008154D5"/>
    <w:rsid w:val="00816572"/>
    <w:rsid w:val="0081772F"/>
    <w:rsid w:val="00820CFF"/>
    <w:rsid w:val="00827262"/>
    <w:rsid w:val="008477C7"/>
    <w:rsid w:val="00847B97"/>
    <w:rsid w:val="00863810"/>
    <w:rsid w:val="00863FF5"/>
    <w:rsid w:val="008716B1"/>
    <w:rsid w:val="0087278E"/>
    <w:rsid w:val="00877E45"/>
    <w:rsid w:val="00880631"/>
    <w:rsid w:val="00884326"/>
    <w:rsid w:val="008A6393"/>
    <w:rsid w:val="008C06AE"/>
    <w:rsid w:val="008D0F38"/>
    <w:rsid w:val="008D75E3"/>
    <w:rsid w:val="008E4135"/>
    <w:rsid w:val="008E708B"/>
    <w:rsid w:val="008F4F75"/>
    <w:rsid w:val="009127F1"/>
    <w:rsid w:val="00917B2C"/>
    <w:rsid w:val="009249AB"/>
    <w:rsid w:val="00926F90"/>
    <w:rsid w:val="0093091B"/>
    <w:rsid w:val="00934342"/>
    <w:rsid w:val="009372D0"/>
    <w:rsid w:val="00957328"/>
    <w:rsid w:val="00965646"/>
    <w:rsid w:val="009706A8"/>
    <w:rsid w:val="00991898"/>
    <w:rsid w:val="009948CB"/>
    <w:rsid w:val="009A4A42"/>
    <w:rsid w:val="009A53EC"/>
    <w:rsid w:val="009C1070"/>
    <w:rsid w:val="009C7C77"/>
    <w:rsid w:val="009F3457"/>
    <w:rsid w:val="009F7606"/>
    <w:rsid w:val="00A04482"/>
    <w:rsid w:val="00A06ECC"/>
    <w:rsid w:val="00A16142"/>
    <w:rsid w:val="00A3000D"/>
    <w:rsid w:val="00A67810"/>
    <w:rsid w:val="00A72C83"/>
    <w:rsid w:val="00A934A8"/>
    <w:rsid w:val="00A93725"/>
    <w:rsid w:val="00A97608"/>
    <w:rsid w:val="00AB7041"/>
    <w:rsid w:val="00AB7DBC"/>
    <w:rsid w:val="00AC2A72"/>
    <w:rsid w:val="00AC7651"/>
    <w:rsid w:val="00AD1A0E"/>
    <w:rsid w:val="00AD2DEC"/>
    <w:rsid w:val="00AF2D81"/>
    <w:rsid w:val="00AF6ABA"/>
    <w:rsid w:val="00B00C94"/>
    <w:rsid w:val="00B053C8"/>
    <w:rsid w:val="00B077F7"/>
    <w:rsid w:val="00B14203"/>
    <w:rsid w:val="00B16249"/>
    <w:rsid w:val="00B25BA5"/>
    <w:rsid w:val="00B41B46"/>
    <w:rsid w:val="00B440AA"/>
    <w:rsid w:val="00B50ECE"/>
    <w:rsid w:val="00B51370"/>
    <w:rsid w:val="00B515E5"/>
    <w:rsid w:val="00B76ADD"/>
    <w:rsid w:val="00B82651"/>
    <w:rsid w:val="00B86B29"/>
    <w:rsid w:val="00BB37DA"/>
    <w:rsid w:val="00BB7B6A"/>
    <w:rsid w:val="00BB7ECF"/>
    <w:rsid w:val="00BC047F"/>
    <w:rsid w:val="00BC5E32"/>
    <w:rsid w:val="00BD0372"/>
    <w:rsid w:val="00BE21CD"/>
    <w:rsid w:val="00BE2C1F"/>
    <w:rsid w:val="00BF3330"/>
    <w:rsid w:val="00BF4D9A"/>
    <w:rsid w:val="00BF6D77"/>
    <w:rsid w:val="00C06758"/>
    <w:rsid w:val="00C240D6"/>
    <w:rsid w:val="00C32800"/>
    <w:rsid w:val="00C371C1"/>
    <w:rsid w:val="00C4650B"/>
    <w:rsid w:val="00C536AC"/>
    <w:rsid w:val="00C84D05"/>
    <w:rsid w:val="00CA1474"/>
    <w:rsid w:val="00CB5DB8"/>
    <w:rsid w:val="00CC475C"/>
    <w:rsid w:val="00CD06FC"/>
    <w:rsid w:val="00CD2394"/>
    <w:rsid w:val="00CE28B6"/>
    <w:rsid w:val="00D020C3"/>
    <w:rsid w:val="00D05EC2"/>
    <w:rsid w:val="00D140A6"/>
    <w:rsid w:val="00D22BA3"/>
    <w:rsid w:val="00D22DF2"/>
    <w:rsid w:val="00D37103"/>
    <w:rsid w:val="00D4276D"/>
    <w:rsid w:val="00D47B1A"/>
    <w:rsid w:val="00D50DC7"/>
    <w:rsid w:val="00D55FD2"/>
    <w:rsid w:val="00D64826"/>
    <w:rsid w:val="00D6770D"/>
    <w:rsid w:val="00D705BB"/>
    <w:rsid w:val="00D70B76"/>
    <w:rsid w:val="00D73714"/>
    <w:rsid w:val="00D75826"/>
    <w:rsid w:val="00D819F1"/>
    <w:rsid w:val="00D81B44"/>
    <w:rsid w:val="00DA641E"/>
    <w:rsid w:val="00DB2CB6"/>
    <w:rsid w:val="00DB58BB"/>
    <w:rsid w:val="00DB6351"/>
    <w:rsid w:val="00DC523E"/>
    <w:rsid w:val="00DC7D5E"/>
    <w:rsid w:val="00DD1D6D"/>
    <w:rsid w:val="00DD29FC"/>
    <w:rsid w:val="00DD639D"/>
    <w:rsid w:val="00DE2079"/>
    <w:rsid w:val="00DE5755"/>
    <w:rsid w:val="00DE7C96"/>
    <w:rsid w:val="00E07219"/>
    <w:rsid w:val="00E234C2"/>
    <w:rsid w:val="00E46DCE"/>
    <w:rsid w:val="00E61420"/>
    <w:rsid w:val="00E623D1"/>
    <w:rsid w:val="00E64460"/>
    <w:rsid w:val="00E65A82"/>
    <w:rsid w:val="00E66E95"/>
    <w:rsid w:val="00E705D2"/>
    <w:rsid w:val="00E77BD9"/>
    <w:rsid w:val="00EA22D8"/>
    <w:rsid w:val="00EA74B6"/>
    <w:rsid w:val="00EB6007"/>
    <w:rsid w:val="00ED2462"/>
    <w:rsid w:val="00EE6AC8"/>
    <w:rsid w:val="00EF1CC6"/>
    <w:rsid w:val="00F01E1E"/>
    <w:rsid w:val="00F077B4"/>
    <w:rsid w:val="00F12DB9"/>
    <w:rsid w:val="00F16BC8"/>
    <w:rsid w:val="00F25852"/>
    <w:rsid w:val="00F31657"/>
    <w:rsid w:val="00F35C5C"/>
    <w:rsid w:val="00F57DB8"/>
    <w:rsid w:val="00F91D52"/>
    <w:rsid w:val="00F94C39"/>
    <w:rsid w:val="00FA0D1C"/>
    <w:rsid w:val="00FC2F8C"/>
    <w:rsid w:val="00FC4FB3"/>
    <w:rsid w:val="00FD4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970F01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AT" w:eastAsia="de-AT"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uiPriority="0"/>
    <w:lsdException w:name="annotation reference" w:locked="0" w:uiPriority="0"/>
    <w:lsdException w:name="endnote reference" w:locked="0" w:uiPriority="0"/>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rsid w:val="0038095B"/>
  </w:style>
  <w:style w:type="character" w:default="1" w:styleId="Absatz-Standardschriftart">
    <w:name w:val="Default Paragraph Font"/>
    <w:uiPriority w:val="1"/>
    <w:semiHidden/>
    <w:unhideWhenUsed/>
    <w:rsid w:val="0038095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8095B"/>
  </w:style>
  <w:style w:type="paragraph" w:customStyle="1" w:styleId="00LegStandard">
    <w:name w:val="00_LegStandard"/>
    <w:semiHidden/>
    <w:locked/>
    <w:rsid w:val="0038095B"/>
    <w:pPr>
      <w:spacing w:line="220" w:lineRule="exact"/>
      <w:jc w:val="both"/>
    </w:pPr>
    <w:rPr>
      <w:rFonts w:eastAsia="Times New Roman"/>
      <w:snapToGrid w:val="0"/>
      <w:color w:val="000000"/>
    </w:rPr>
  </w:style>
  <w:style w:type="paragraph" w:customStyle="1" w:styleId="01Undefiniert">
    <w:name w:val="01_Undefiniert"/>
    <w:basedOn w:val="00LegStandard"/>
    <w:semiHidden/>
    <w:locked/>
    <w:rsid w:val="0038095B"/>
  </w:style>
  <w:style w:type="paragraph" w:customStyle="1" w:styleId="02BDGesBlatt">
    <w:name w:val="02_BDGesBlatt"/>
    <w:basedOn w:val="00LegStandard"/>
    <w:next w:val="03RepOesterr"/>
    <w:rsid w:val="0038095B"/>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38095B"/>
    <w:pPr>
      <w:spacing w:before="100" w:line="440" w:lineRule="exact"/>
      <w:jc w:val="center"/>
    </w:pPr>
    <w:rPr>
      <w:b/>
      <w:caps/>
      <w:spacing w:val="20"/>
      <w:sz w:val="40"/>
    </w:rPr>
  </w:style>
  <w:style w:type="paragraph" w:customStyle="1" w:styleId="04AusgabeDaten">
    <w:name w:val="04_AusgabeDaten"/>
    <w:basedOn w:val="00LegStandard"/>
    <w:next w:val="05Kurztitel"/>
    <w:rsid w:val="0038095B"/>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38095B"/>
    <w:pPr>
      <w:suppressAutoHyphens/>
      <w:spacing w:before="480"/>
    </w:pPr>
    <w:rPr>
      <w:b/>
      <w:sz w:val="22"/>
    </w:rPr>
  </w:style>
  <w:style w:type="paragraph" w:customStyle="1" w:styleId="05Kurztitel">
    <w:name w:val="05_Kurztitel"/>
    <w:basedOn w:val="11Titel"/>
    <w:rsid w:val="0038095B"/>
    <w:pPr>
      <w:pBdr>
        <w:bottom w:val="single" w:sz="12" w:space="3" w:color="auto"/>
      </w:pBdr>
      <w:spacing w:before="40" w:line="240" w:lineRule="auto"/>
      <w:ind w:left="1985" w:hanging="1985"/>
    </w:pPr>
    <w:rPr>
      <w:sz w:val="20"/>
    </w:rPr>
  </w:style>
  <w:style w:type="paragraph" w:customStyle="1" w:styleId="09Abstand">
    <w:name w:val="09_Abstand"/>
    <w:basedOn w:val="00LegStandard"/>
    <w:rsid w:val="0038095B"/>
    <w:pPr>
      <w:spacing w:line="200" w:lineRule="exact"/>
      <w:jc w:val="left"/>
    </w:pPr>
  </w:style>
  <w:style w:type="paragraph" w:customStyle="1" w:styleId="10Entwurf">
    <w:name w:val="10_Entwurf"/>
    <w:basedOn w:val="00LegStandard"/>
    <w:next w:val="11Titel"/>
    <w:rsid w:val="0038095B"/>
    <w:pPr>
      <w:spacing w:before="1600" w:after="1570"/>
      <w:jc w:val="center"/>
    </w:pPr>
    <w:rPr>
      <w:spacing w:val="26"/>
    </w:rPr>
  </w:style>
  <w:style w:type="paragraph" w:customStyle="1" w:styleId="12PromKlEinlSatz">
    <w:name w:val="12_PromKl_EinlSatz"/>
    <w:basedOn w:val="00LegStandard"/>
    <w:next w:val="41UeberschrG1"/>
    <w:rsid w:val="0038095B"/>
    <w:pPr>
      <w:keepNext/>
      <w:spacing w:before="160"/>
      <w:ind w:firstLine="397"/>
    </w:pPr>
  </w:style>
  <w:style w:type="paragraph" w:customStyle="1" w:styleId="18AbbildungoderObjekt">
    <w:name w:val="18_Abbildung_oder_Objekt"/>
    <w:basedOn w:val="00LegStandard"/>
    <w:next w:val="51Abs"/>
    <w:rsid w:val="0038095B"/>
    <w:pPr>
      <w:spacing w:before="120" w:after="120" w:line="240" w:lineRule="auto"/>
      <w:jc w:val="left"/>
    </w:pPr>
  </w:style>
  <w:style w:type="paragraph" w:customStyle="1" w:styleId="19Beschriftung">
    <w:name w:val="19_Beschriftung"/>
    <w:basedOn w:val="00LegStandard"/>
    <w:next w:val="51Abs"/>
    <w:rsid w:val="0038095B"/>
    <w:pPr>
      <w:spacing w:after="120"/>
      <w:jc w:val="left"/>
    </w:pPr>
  </w:style>
  <w:style w:type="paragraph" w:customStyle="1" w:styleId="21NovAo1">
    <w:name w:val="21_NovAo1"/>
    <w:basedOn w:val="00LegStandard"/>
    <w:next w:val="23SatznachNovao"/>
    <w:qFormat/>
    <w:rsid w:val="0038095B"/>
    <w:pPr>
      <w:keepNext/>
      <w:spacing w:before="160"/>
      <w:outlineLvl w:val="2"/>
    </w:pPr>
    <w:rPr>
      <w:i/>
    </w:rPr>
  </w:style>
  <w:style w:type="paragraph" w:customStyle="1" w:styleId="22NovAo2">
    <w:name w:val="22_NovAo2"/>
    <w:basedOn w:val="21NovAo1"/>
    <w:qFormat/>
    <w:rsid w:val="0038095B"/>
    <w:pPr>
      <w:keepNext w:val="0"/>
    </w:pPr>
  </w:style>
  <w:style w:type="paragraph" w:customStyle="1" w:styleId="23SatznachNovao">
    <w:name w:val="23_Satz_(nach_Novao)"/>
    <w:basedOn w:val="00LegStandard"/>
    <w:next w:val="21NovAo1"/>
    <w:qFormat/>
    <w:rsid w:val="0038095B"/>
    <w:pPr>
      <w:spacing w:before="80"/>
    </w:pPr>
  </w:style>
  <w:style w:type="paragraph" w:customStyle="1" w:styleId="30InhaltUeberschrift">
    <w:name w:val="30_InhaltUeberschrift"/>
    <w:basedOn w:val="00LegStandard"/>
    <w:next w:val="31InhaltSpalte"/>
    <w:rsid w:val="0038095B"/>
    <w:pPr>
      <w:keepNext/>
      <w:spacing w:before="320" w:after="160"/>
      <w:jc w:val="center"/>
      <w:outlineLvl w:val="0"/>
    </w:pPr>
    <w:rPr>
      <w:b/>
    </w:rPr>
  </w:style>
  <w:style w:type="paragraph" w:customStyle="1" w:styleId="31InhaltSpalte">
    <w:name w:val="31_InhaltSpalte"/>
    <w:basedOn w:val="00LegStandard"/>
    <w:next w:val="32InhaltEintrag"/>
    <w:rsid w:val="0038095B"/>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38095B"/>
    <w:pPr>
      <w:jc w:val="left"/>
    </w:pPr>
    <w:rPr>
      <w:lang w:val="de-DE" w:eastAsia="de-DE"/>
    </w:rPr>
  </w:style>
  <w:style w:type="paragraph" w:customStyle="1" w:styleId="41UeberschrG1">
    <w:name w:val="41_UeberschrG1"/>
    <w:basedOn w:val="00LegStandard"/>
    <w:next w:val="42UeberschrG1-"/>
    <w:rsid w:val="0038095B"/>
    <w:pPr>
      <w:keepNext/>
      <w:spacing w:before="320"/>
      <w:jc w:val="center"/>
      <w:outlineLvl w:val="0"/>
    </w:pPr>
    <w:rPr>
      <w:b/>
      <w:sz w:val="22"/>
    </w:rPr>
  </w:style>
  <w:style w:type="paragraph" w:customStyle="1" w:styleId="42UeberschrG1-">
    <w:name w:val="42_UeberschrG1-"/>
    <w:basedOn w:val="00LegStandard"/>
    <w:next w:val="43UeberschrG2"/>
    <w:rsid w:val="0038095B"/>
    <w:pPr>
      <w:keepNext/>
      <w:spacing w:before="160"/>
      <w:jc w:val="center"/>
      <w:outlineLvl w:val="0"/>
    </w:pPr>
    <w:rPr>
      <w:b/>
      <w:sz w:val="22"/>
    </w:rPr>
  </w:style>
  <w:style w:type="paragraph" w:customStyle="1" w:styleId="43UeberschrG2">
    <w:name w:val="43_UeberschrG2"/>
    <w:basedOn w:val="00LegStandard"/>
    <w:next w:val="45UeberschrPara"/>
    <w:rsid w:val="0038095B"/>
    <w:pPr>
      <w:keepNext/>
      <w:spacing w:before="80" w:after="160"/>
      <w:jc w:val="center"/>
      <w:outlineLvl w:val="1"/>
    </w:pPr>
    <w:rPr>
      <w:b/>
      <w:sz w:val="22"/>
    </w:rPr>
  </w:style>
  <w:style w:type="paragraph" w:customStyle="1" w:styleId="44UeberschrArt">
    <w:name w:val="44_UeberschrArt+"/>
    <w:basedOn w:val="00LegStandard"/>
    <w:next w:val="51Abs"/>
    <w:rsid w:val="0038095B"/>
    <w:pPr>
      <w:keepNext/>
      <w:spacing w:before="160"/>
      <w:jc w:val="center"/>
      <w:outlineLvl w:val="2"/>
    </w:pPr>
    <w:rPr>
      <w:b/>
    </w:rPr>
  </w:style>
  <w:style w:type="paragraph" w:customStyle="1" w:styleId="45UeberschrPara">
    <w:name w:val="45_UeberschrPara"/>
    <w:basedOn w:val="00LegStandard"/>
    <w:next w:val="51Abs"/>
    <w:qFormat/>
    <w:rsid w:val="0038095B"/>
    <w:pPr>
      <w:keepNext/>
      <w:spacing w:before="80"/>
      <w:jc w:val="center"/>
    </w:pPr>
    <w:rPr>
      <w:b/>
    </w:rPr>
  </w:style>
  <w:style w:type="paragraph" w:customStyle="1" w:styleId="51Abs">
    <w:name w:val="51_Abs"/>
    <w:basedOn w:val="00LegStandard"/>
    <w:qFormat/>
    <w:rsid w:val="0038095B"/>
    <w:pPr>
      <w:spacing w:before="80"/>
      <w:ind w:firstLine="397"/>
    </w:pPr>
  </w:style>
  <w:style w:type="paragraph" w:customStyle="1" w:styleId="52Ziffere1">
    <w:name w:val="52_Ziffer_e1"/>
    <w:basedOn w:val="00LegStandard"/>
    <w:semiHidden/>
    <w:qFormat/>
    <w:rsid w:val="0038095B"/>
    <w:pPr>
      <w:tabs>
        <w:tab w:val="right" w:pos="624"/>
        <w:tab w:val="left" w:pos="680"/>
      </w:tabs>
      <w:spacing w:before="40"/>
      <w:ind w:left="680" w:hanging="680"/>
    </w:pPr>
  </w:style>
  <w:style w:type="paragraph" w:customStyle="1" w:styleId="52Ziffere2">
    <w:name w:val="52_Ziffer_e2"/>
    <w:basedOn w:val="00LegStandard"/>
    <w:semiHidden/>
    <w:rsid w:val="0038095B"/>
    <w:pPr>
      <w:tabs>
        <w:tab w:val="right" w:pos="851"/>
        <w:tab w:val="left" w:pos="907"/>
      </w:tabs>
      <w:spacing w:before="40"/>
      <w:ind w:left="907" w:hanging="907"/>
    </w:pPr>
  </w:style>
  <w:style w:type="paragraph" w:customStyle="1" w:styleId="52Ziffere3">
    <w:name w:val="52_Ziffer_e3"/>
    <w:basedOn w:val="00LegStandard"/>
    <w:semiHidden/>
    <w:rsid w:val="0038095B"/>
    <w:pPr>
      <w:tabs>
        <w:tab w:val="right" w:pos="1191"/>
        <w:tab w:val="left" w:pos="1247"/>
      </w:tabs>
      <w:spacing w:before="40"/>
      <w:ind w:left="1247" w:hanging="1247"/>
    </w:pPr>
  </w:style>
  <w:style w:type="paragraph" w:customStyle="1" w:styleId="52Ziffere4">
    <w:name w:val="52_Ziffer_e4"/>
    <w:basedOn w:val="00LegStandard"/>
    <w:semiHidden/>
    <w:rsid w:val="0038095B"/>
    <w:pPr>
      <w:tabs>
        <w:tab w:val="right" w:pos="1588"/>
        <w:tab w:val="left" w:pos="1644"/>
      </w:tabs>
      <w:spacing w:before="40"/>
      <w:ind w:left="1644" w:hanging="1644"/>
    </w:pPr>
  </w:style>
  <w:style w:type="paragraph" w:customStyle="1" w:styleId="52Ziffere5">
    <w:name w:val="52_Ziffer_e5"/>
    <w:basedOn w:val="00LegStandard"/>
    <w:semiHidden/>
    <w:rsid w:val="0038095B"/>
    <w:pPr>
      <w:tabs>
        <w:tab w:val="right" w:pos="1928"/>
        <w:tab w:val="left" w:pos="1985"/>
      </w:tabs>
      <w:spacing w:before="40"/>
      <w:ind w:left="1985" w:hanging="1985"/>
    </w:pPr>
  </w:style>
  <w:style w:type="paragraph" w:customStyle="1" w:styleId="52ZiffermitBetrag">
    <w:name w:val="52_Ziffer_mit_Betrag"/>
    <w:basedOn w:val="00LegStandard"/>
    <w:semiHidden/>
    <w:rsid w:val="0038095B"/>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38095B"/>
    <w:pPr>
      <w:tabs>
        <w:tab w:val="clear" w:pos="6663"/>
        <w:tab w:val="clear" w:pos="8505"/>
        <w:tab w:val="right" w:leader="dot" w:pos="4678"/>
        <w:tab w:val="right" w:leader="dot" w:pos="6521"/>
      </w:tabs>
    </w:pPr>
  </w:style>
  <w:style w:type="paragraph" w:customStyle="1" w:styleId="53Literae1">
    <w:name w:val="53_Litera_e1"/>
    <w:basedOn w:val="00LegStandard"/>
    <w:semiHidden/>
    <w:rsid w:val="0038095B"/>
    <w:pPr>
      <w:tabs>
        <w:tab w:val="right" w:pos="624"/>
        <w:tab w:val="left" w:pos="680"/>
      </w:tabs>
      <w:spacing w:before="40"/>
      <w:ind w:left="680" w:hanging="680"/>
    </w:pPr>
  </w:style>
  <w:style w:type="paragraph" w:customStyle="1" w:styleId="53Literae2">
    <w:name w:val="53_Litera_e2"/>
    <w:basedOn w:val="00LegStandard"/>
    <w:semiHidden/>
    <w:qFormat/>
    <w:rsid w:val="0038095B"/>
    <w:pPr>
      <w:tabs>
        <w:tab w:val="right" w:pos="851"/>
        <w:tab w:val="left" w:pos="907"/>
      </w:tabs>
      <w:spacing w:before="40"/>
      <w:ind w:left="907" w:hanging="907"/>
    </w:pPr>
  </w:style>
  <w:style w:type="paragraph" w:customStyle="1" w:styleId="53Literae3">
    <w:name w:val="53_Litera_e3"/>
    <w:basedOn w:val="00LegStandard"/>
    <w:semiHidden/>
    <w:rsid w:val="0038095B"/>
    <w:pPr>
      <w:tabs>
        <w:tab w:val="right" w:pos="1191"/>
        <w:tab w:val="left" w:pos="1247"/>
      </w:tabs>
      <w:spacing w:before="40"/>
      <w:ind w:left="1247" w:hanging="1247"/>
    </w:pPr>
  </w:style>
  <w:style w:type="paragraph" w:customStyle="1" w:styleId="53Literae4">
    <w:name w:val="53_Litera_e4"/>
    <w:basedOn w:val="00LegStandard"/>
    <w:semiHidden/>
    <w:rsid w:val="0038095B"/>
    <w:pPr>
      <w:tabs>
        <w:tab w:val="right" w:pos="1588"/>
        <w:tab w:val="left" w:pos="1644"/>
      </w:tabs>
      <w:spacing w:before="40"/>
      <w:ind w:left="1644" w:hanging="1644"/>
    </w:pPr>
  </w:style>
  <w:style w:type="paragraph" w:customStyle="1" w:styleId="53Literae5">
    <w:name w:val="53_Litera_e5"/>
    <w:basedOn w:val="00LegStandard"/>
    <w:semiHidden/>
    <w:rsid w:val="0038095B"/>
    <w:pPr>
      <w:tabs>
        <w:tab w:val="right" w:pos="1928"/>
        <w:tab w:val="left" w:pos="1985"/>
      </w:tabs>
      <w:spacing w:before="40"/>
      <w:ind w:left="1985" w:hanging="1985"/>
    </w:pPr>
  </w:style>
  <w:style w:type="paragraph" w:customStyle="1" w:styleId="53LiteramitBetrag">
    <w:name w:val="53_Litera_mit_Betrag"/>
    <w:basedOn w:val="52ZiffermitBetrag"/>
    <w:semiHidden/>
    <w:rsid w:val="0038095B"/>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38095B"/>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38095B"/>
    <w:pPr>
      <w:tabs>
        <w:tab w:val="right" w:pos="624"/>
        <w:tab w:val="left" w:pos="680"/>
      </w:tabs>
      <w:spacing w:before="40"/>
      <w:ind w:left="680" w:hanging="680"/>
    </w:pPr>
  </w:style>
  <w:style w:type="paragraph" w:customStyle="1" w:styleId="54Subliterae2">
    <w:name w:val="54_Sublitera_e2"/>
    <w:basedOn w:val="00LegStandard"/>
    <w:semiHidden/>
    <w:rsid w:val="0038095B"/>
    <w:pPr>
      <w:tabs>
        <w:tab w:val="right" w:pos="851"/>
        <w:tab w:val="left" w:pos="907"/>
      </w:tabs>
      <w:spacing w:before="40"/>
      <w:ind w:left="907" w:hanging="907"/>
    </w:pPr>
  </w:style>
  <w:style w:type="paragraph" w:customStyle="1" w:styleId="54Subliterae3">
    <w:name w:val="54_Sublitera_e3"/>
    <w:basedOn w:val="00LegStandard"/>
    <w:semiHidden/>
    <w:rsid w:val="0038095B"/>
    <w:pPr>
      <w:tabs>
        <w:tab w:val="right" w:pos="1191"/>
        <w:tab w:val="left" w:pos="1247"/>
      </w:tabs>
      <w:spacing w:before="40"/>
      <w:ind w:left="1247" w:hanging="1247"/>
    </w:pPr>
  </w:style>
  <w:style w:type="paragraph" w:customStyle="1" w:styleId="54Subliterae4">
    <w:name w:val="54_Sublitera_e4"/>
    <w:basedOn w:val="00LegStandard"/>
    <w:semiHidden/>
    <w:rsid w:val="0038095B"/>
    <w:pPr>
      <w:tabs>
        <w:tab w:val="right" w:pos="1588"/>
        <w:tab w:val="left" w:pos="1644"/>
      </w:tabs>
      <w:spacing w:before="40"/>
      <w:ind w:left="1644" w:hanging="1644"/>
    </w:pPr>
  </w:style>
  <w:style w:type="paragraph" w:customStyle="1" w:styleId="54Subliterae5">
    <w:name w:val="54_Sublitera_e5"/>
    <w:basedOn w:val="00LegStandard"/>
    <w:semiHidden/>
    <w:rsid w:val="0038095B"/>
    <w:pPr>
      <w:tabs>
        <w:tab w:val="right" w:pos="1928"/>
        <w:tab w:val="left" w:pos="1985"/>
      </w:tabs>
      <w:spacing w:before="40"/>
      <w:ind w:left="1985" w:hanging="1985"/>
    </w:pPr>
  </w:style>
  <w:style w:type="paragraph" w:customStyle="1" w:styleId="54SubliteramitBetrag">
    <w:name w:val="54_Sublitera_mit_Betrag"/>
    <w:basedOn w:val="52ZiffermitBetrag"/>
    <w:semiHidden/>
    <w:rsid w:val="0038095B"/>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38095B"/>
    <w:pPr>
      <w:tabs>
        <w:tab w:val="right" w:pos="624"/>
        <w:tab w:val="left" w:pos="680"/>
      </w:tabs>
      <w:spacing w:before="40"/>
      <w:ind w:left="680" w:hanging="680"/>
    </w:pPr>
  </w:style>
  <w:style w:type="paragraph" w:customStyle="1" w:styleId="54aStriche2">
    <w:name w:val="54a_Strich_e2"/>
    <w:basedOn w:val="00LegStandard"/>
    <w:semiHidden/>
    <w:rsid w:val="0038095B"/>
    <w:pPr>
      <w:tabs>
        <w:tab w:val="right" w:pos="851"/>
        <w:tab w:val="left" w:pos="907"/>
      </w:tabs>
      <w:spacing w:before="40"/>
      <w:ind w:left="907" w:hanging="907"/>
    </w:pPr>
  </w:style>
  <w:style w:type="paragraph" w:customStyle="1" w:styleId="54aStriche3">
    <w:name w:val="54a_Strich_e3"/>
    <w:basedOn w:val="00LegStandard"/>
    <w:semiHidden/>
    <w:qFormat/>
    <w:rsid w:val="0038095B"/>
    <w:pPr>
      <w:tabs>
        <w:tab w:val="right" w:pos="1191"/>
        <w:tab w:val="left" w:pos="1247"/>
      </w:tabs>
      <w:spacing w:before="40"/>
      <w:ind w:left="1247" w:hanging="1247"/>
    </w:pPr>
  </w:style>
  <w:style w:type="paragraph" w:customStyle="1" w:styleId="54aStriche4">
    <w:name w:val="54a_Strich_e4"/>
    <w:basedOn w:val="00LegStandard"/>
    <w:semiHidden/>
    <w:rsid w:val="0038095B"/>
    <w:pPr>
      <w:tabs>
        <w:tab w:val="right" w:pos="1588"/>
        <w:tab w:val="left" w:pos="1644"/>
      </w:tabs>
      <w:spacing w:before="40"/>
      <w:ind w:left="1644" w:hanging="1644"/>
    </w:pPr>
  </w:style>
  <w:style w:type="paragraph" w:customStyle="1" w:styleId="54aStriche5">
    <w:name w:val="54a_Strich_e5"/>
    <w:basedOn w:val="00LegStandard"/>
    <w:semiHidden/>
    <w:rsid w:val="0038095B"/>
    <w:pPr>
      <w:tabs>
        <w:tab w:val="right" w:pos="1928"/>
        <w:tab w:val="left" w:pos="1985"/>
      </w:tabs>
      <w:spacing w:before="40"/>
      <w:ind w:left="1985" w:hanging="1985"/>
    </w:pPr>
  </w:style>
  <w:style w:type="paragraph" w:customStyle="1" w:styleId="54aStriche6">
    <w:name w:val="54a_Strich_e6"/>
    <w:basedOn w:val="00LegStandard"/>
    <w:semiHidden/>
    <w:rsid w:val="0038095B"/>
    <w:pPr>
      <w:tabs>
        <w:tab w:val="right" w:pos="2268"/>
        <w:tab w:val="left" w:pos="2325"/>
      </w:tabs>
      <w:spacing w:before="40"/>
      <w:ind w:left="2325" w:hanging="2325"/>
    </w:pPr>
  </w:style>
  <w:style w:type="paragraph" w:customStyle="1" w:styleId="54aStriche7">
    <w:name w:val="54a_Strich_e7"/>
    <w:basedOn w:val="00LegStandard"/>
    <w:semiHidden/>
    <w:rsid w:val="0038095B"/>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38095B"/>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38095B"/>
    <w:pPr>
      <w:spacing w:before="40"/>
    </w:pPr>
  </w:style>
  <w:style w:type="paragraph" w:customStyle="1" w:styleId="56SchlussteilZiff">
    <w:name w:val="56_SchlussteilZiff"/>
    <w:basedOn w:val="00LegStandard"/>
    <w:next w:val="51Abs"/>
    <w:semiHidden/>
    <w:rsid w:val="0038095B"/>
    <w:pPr>
      <w:spacing w:before="40"/>
      <w:ind w:left="680"/>
    </w:pPr>
  </w:style>
  <w:style w:type="paragraph" w:customStyle="1" w:styleId="57SchlussteilLit">
    <w:name w:val="57_SchlussteilLit"/>
    <w:basedOn w:val="00LegStandard"/>
    <w:next w:val="51Abs"/>
    <w:semiHidden/>
    <w:rsid w:val="0038095B"/>
    <w:pPr>
      <w:spacing w:before="40"/>
      <w:ind w:left="907"/>
    </w:pPr>
  </w:style>
  <w:style w:type="paragraph" w:customStyle="1" w:styleId="61TabText">
    <w:name w:val="61_TabText"/>
    <w:basedOn w:val="00LegStandard"/>
    <w:rsid w:val="0038095B"/>
    <w:pPr>
      <w:jc w:val="left"/>
    </w:pPr>
  </w:style>
  <w:style w:type="paragraph" w:customStyle="1" w:styleId="61aTabTextRechtsb">
    <w:name w:val="61a_TabTextRechtsb"/>
    <w:basedOn w:val="61TabText"/>
    <w:rsid w:val="0038095B"/>
    <w:pPr>
      <w:jc w:val="right"/>
    </w:pPr>
  </w:style>
  <w:style w:type="paragraph" w:customStyle="1" w:styleId="61bTabTextZentriert">
    <w:name w:val="61b_TabTextZentriert"/>
    <w:basedOn w:val="61TabText"/>
    <w:rsid w:val="0038095B"/>
    <w:pPr>
      <w:jc w:val="center"/>
    </w:pPr>
  </w:style>
  <w:style w:type="paragraph" w:customStyle="1" w:styleId="61cTabTextBlock">
    <w:name w:val="61c_TabTextBlock"/>
    <w:basedOn w:val="61TabText"/>
    <w:rsid w:val="0038095B"/>
    <w:pPr>
      <w:jc w:val="both"/>
    </w:pPr>
  </w:style>
  <w:style w:type="paragraph" w:customStyle="1" w:styleId="62Kopfzeile">
    <w:name w:val="62_Kopfzeile"/>
    <w:basedOn w:val="51Abs"/>
    <w:rsid w:val="0038095B"/>
    <w:pPr>
      <w:tabs>
        <w:tab w:val="center" w:pos="4253"/>
        <w:tab w:val="right" w:pos="8505"/>
      </w:tabs>
      <w:ind w:firstLine="0"/>
    </w:pPr>
  </w:style>
  <w:style w:type="paragraph" w:customStyle="1" w:styleId="65FNText">
    <w:name w:val="65_FN_Text"/>
    <w:basedOn w:val="00LegStandard"/>
    <w:rsid w:val="0038095B"/>
    <w:rPr>
      <w:sz w:val="18"/>
    </w:rPr>
  </w:style>
  <w:style w:type="paragraph" w:customStyle="1" w:styleId="63Fuzeile">
    <w:name w:val="63_Fußzeile"/>
    <w:basedOn w:val="65FNText"/>
    <w:rsid w:val="0038095B"/>
    <w:pPr>
      <w:tabs>
        <w:tab w:val="center" w:pos="4253"/>
        <w:tab w:val="right" w:pos="8505"/>
      </w:tabs>
    </w:pPr>
  </w:style>
  <w:style w:type="character" w:customStyle="1" w:styleId="66FNZeichen">
    <w:name w:val="66_FN_Zeichen"/>
    <w:rsid w:val="0038095B"/>
    <w:rPr>
      <w:sz w:val="20"/>
      <w:szCs w:val="20"/>
      <w:vertAlign w:val="superscript"/>
    </w:rPr>
  </w:style>
  <w:style w:type="paragraph" w:customStyle="1" w:styleId="68UnterschrL">
    <w:name w:val="68_UnterschrL"/>
    <w:basedOn w:val="00LegStandard"/>
    <w:rsid w:val="0038095B"/>
    <w:pPr>
      <w:spacing w:before="160"/>
      <w:jc w:val="left"/>
    </w:pPr>
    <w:rPr>
      <w:b/>
    </w:rPr>
  </w:style>
  <w:style w:type="paragraph" w:customStyle="1" w:styleId="69UnterschrM">
    <w:name w:val="69_UnterschrM"/>
    <w:basedOn w:val="68UnterschrL"/>
    <w:rsid w:val="0038095B"/>
    <w:pPr>
      <w:jc w:val="center"/>
    </w:pPr>
  </w:style>
  <w:style w:type="paragraph" w:customStyle="1" w:styleId="71Anlagenbez">
    <w:name w:val="71_Anlagenbez"/>
    <w:basedOn w:val="00LegStandard"/>
    <w:rsid w:val="0038095B"/>
    <w:pPr>
      <w:spacing w:before="160"/>
      <w:jc w:val="right"/>
      <w:outlineLvl w:val="0"/>
    </w:pPr>
    <w:rPr>
      <w:b/>
      <w:sz w:val="22"/>
    </w:rPr>
  </w:style>
  <w:style w:type="paragraph" w:customStyle="1" w:styleId="81ErlUeberschrZ">
    <w:name w:val="81_ErlUeberschrZ"/>
    <w:basedOn w:val="00LegStandard"/>
    <w:next w:val="83ErlText"/>
    <w:rsid w:val="0038095B"/>
    <w:pPr>
      <w:keepNext/>
      <w:spacing w:before="320"/>
      <w:jc w:val="center"/>
      <w:outlineLvl w:val="0"/>
    </w:pPr>
    <w:rPr>
      <w:b/>
      <w:sz w:val="22"/>
    </w:rPr>
  </w:style>
  <w:style w:type="paragraph" w:customStyle="1" w:styleId="82ErlUeberschrL">
    <w:name w:val="82_ErlUeberschrL"/>
    <w:basedOn w:val="00LegStandard"/>
    <w:next w:val="83ErlText"/>
    <w:rsid w:val="0038095B"/>
    <w:pPr>
      <w:keepNext/>
      <w:spacing w:before="80"/>
      <w:outlineLvl w:val="1"/>
    </w:pPr>
    <w:rPr>
      <w:b/>
    </w:rPr>
  </w:style>
  <w:style w:type="paragraph" w:customStyle="1" w:styleId="83ErlText">
    <w:name w:val="83_ErlText"/>
    <w:basedOn w:val="00LegStandard"/>
    <w:rsid w:val="0038095B"/>
    <w:pPr>
      <w:spacing w:before="80"/>
    </w:pPr>
  </w:style>
  <w:style w:type="paragraph" w:customStyle="1" w:styleId="85ErlAufzaehlg">
    <w:name w:val="85_ErlAufzaehlg"/>
    <w:basedOn w:val="83ErlText"/>
    <w:rsid w:val="0038095B"/>
    <w:pPr>
      <w:tabs>
        <w:tab w:val="left" w:pos="397"/>
      </w:tabs>
      <w:ind w:left="397" w:hanging="397"/>
    </w:pPr>
  </w:style>
  <w:style w:type="paragraph" w:customStyle="1" w:styleId="89TGUEUeberschrSpalte">
    <w:name w:val="89_TGUE_UeberschrSpalte"/>
    <w:basedOn w:val="00LegStandard"/>
    <w:rsid w:val="0038095B"/>
    <w:pPr>
      <w:keepNext/>
      <w:spacing w:before="80"/>
      <w:jc w:val="center"/>
    </w:pPr>
    <w:rPr>
      <w:b/>
    </w:rPr>
  </w:style>
  <w:style w:type="character" w:customStyle="1" w:styleId="990Fehler">
    <w:name w:val="990_Fehler"/>
    <w:basedOn w:val="Absatz-Standardschriftart"/>
    <w:semiHidden/>
    <w:locked/>
    <w:rsid w:val="0038095B"/>
    <w:rPr>
      <w:color w:val="FF0000"/>
    </w:rPr>
  </w:style>
  <w:style w:type="character" w:customStyle="1" w:styleId="991GldSymbol">
    <w:name w:val="991_GldSymbol"/>
    <w:rsid w:val="0038095B"/>
    <w:rPr>
      <w:b/>
      <w:color w:val="000000"/>
    </w:rPr>
  </w:style>
  <w:style w:type="character" w:customStyle="1" w:styleId="992Normal">
    <w:name w:val="992_Normal"/>
    <w:rsid w:val="0038095B"/>
    <w:rPr>
      <w:dstrike w:val="0"/>
      <w:vertAlign w:val="baseline"/>
    </w:rPr>
  </w:style>
  <w:style w:type="character" w:customStyle="1" w:styleId="992bNormalundFett">
    <w:name w:val="992b_Normal_und_Fett"/>
    <w:basedOn w:val="992Normal"/>
    <w:rsid w:val="0038095B"/>
    <w:rPr>
      <w:b/>
      <w:dstrike w:val="0"/>
      <w:vertAlign w:val="baseline"/>
    </w:rPr>
  </w:style>
  <w:style w:type="character" w:customStyle="1" w:styleId="993Fett">
    <w:name w:val="993_Fett"/>
    <w:rsid w:val="0038095B"/>
    <w:rPr>
      <w:b/>
    </w:rPr>
  </w:style>
  <w:style w:type="character" w:customStyle="1" w:styleId="994Kursiv">
    <w:name w:val="994_Kursiv"/>
    <w:rsid w:val="0038095B"/>
    <w:rPr>
      <w:i/>
    </w:rPr>
  </w:style>
  <w:style w:type="character" w:customStyle="1" w:styleId="995Unterstrichen">
    <w:name w:val="995_Unterstrichen"/>
    <w:rsid w:val="0038095B"/>
    <w:rPr>
      <w:u w:val="single"/>
    </w:rPr>
  </w:style>
  <w:style w:type="character" w:customStyle="1" w:styleId="996Gesperrt">
    <w:name w:val="996_Gesperrt"/>
    <w:rsid w:val="0038095B"/>
    <w:rPr>
      <w:spacing w:val="26"/>
    </w:rPr>
  </w:style>
  <w:style w:type="character" w:customStyle="1" w:styleId="997Hoch">
    <w:name w:val="997_Hoch"/>
    <w:rsid w:val="0038095B"/>
    <w:rPr>
      <w:vertAlign w:val="superscript"/>
    </w:rPr>
  </w:style>
  <w:style w:type="character" w:customStyle="1" w:styleId="998Tief">
    <w:name w:val="998_Tief"/>
    <w:rsid w:val="0038095B"/>
    <w:rPr>
      <w:vertAlign w:val="subscript"/>
    </w:rPr>
  </w:style>
  <w:style w:type="character" w:customStyle="1" w:styleId="999FettundKursiv">
    <w:name w:val="999_Fett_und_Kursiv"/>
    <w:basedOn w:val="Absatz-Standardschriftart"/>
    <w:rsid w:val="0038095B"/>
    <w:rPr>
      <w:b/>
      <w:i/>
    </w:rPr>
  </w:style>
  <w:style w:type="character" w:styleId="Endnotenzeichen">
    <w:name w:val="endnote reference"/>
    <w:basedOn w:val="Absatz-Standardschriftart"/>
    <w:rsid w:val="0038095B"/>
    <w:rPr>
      <w:sz w:val="20"/>
      <w:vertAlign w:val="baseline"/>
    </w:rPr>
  </w:style>
  <w:style w:type="character" w:styleId="Funotenzeichen">
    <w:name w:val="footnote reference"/>
    <w:basedOn w:val="Absatz-Standardschriftart"/>
    <w:rsid w:val="0038095B"/>
    <w:rPr>
      <w:sz w:val="20"/>
      <w:vertAlign w:val="baseline"/>
    </w:rPr>
  </w:style>
  <w:style w:type="character" w:styleId="Kommentarzeichen">
    <w:name w:val="annotation reference"/>
    <w:basedOn w:val="Absatz-Standardschriftart"/>
    <w:semiHidden/>
    <w:locked/>
    <w:rsid w:val="0038095B"/>
    <w:rPr>
      <w:color w:val="FF0000"/>
      <w:sz w:val="16"/>
      <w:szCs w:val="16"/>
    </w:rPr>
  </w:style>
  <w:style w:type="paragraph" w:customStyle="1" w:styleId="PDAntragsformel">
    <w:name w:val="PD_Antragsformel"/>
    <w:basedOn w:val="Standard"/>
    <w:rsid w:val="0038095B"/>
    <w:pPr>
      <w:spacing w:before="280" w:line="220" w:lineRule="exact"/>
      <w:jc w:val="both"/>
    </w:pPr>
    <w:rPr>
      <w:rFonts w:eastAsia="Times New Roman"/>
      <w:snapToGrid w:val="0"/>
      <w:color w:val="000000"/>
      <w:lang w:eastAsia="en-US"/>
    </w:rPr>
  </w:style>
  <w:style w:type="paragraph" w:customStyle="1" w:styleId="PDAllonge">
    <w:name w:val="PD_Allonge"/>
    <w:basedOn w:val="PDAntragsformel"/>
    <w:rsid w:val="0038095B"/>
    <w:pPr>
      <w:spacing w:after="200" w:line="240" w:lineRule="auto"/>
      <w:jc w:val="center"/>
    </w:pPr>
    <w:rPr>
      <w:sz w:val="28"/>
    </w:rPr>
  </w:style>
  <w:style w:type="paragraph" w:customStyle="1" w:styleId="PDAllongeB">
    <w:name w:val="PD_Allonge_B"/>
    <w:basedOn w:val="PDAllonge"/>
    <w:rsid w:val="0038095B"/>
    <w:pPr>
      <w:jc w:val="both"/>
    </w:pPr>
  </w:style>
  <w:style w:type="paragraph" w:customStyle="1" w:styleId="PDAllongeL">
    <w:name w:val="PD_Allonge_L"/>
    <w:basedOn w:val="PDAllonge"/>
    <w:rsid w:val="0038095B"/>
    <w:pPr>
      <w:jc w:val="left"/>
    </w:pPr>
  </w:style>
  <w:style w:type="paragraph" w:customStyle="1" w:styleId="PDBrief">
    <w:name w:val="PD_Brief"/>
    <w:basedOn w:val="00LegStandard"/>
    <w:rsid w:val="0038095B"/>
    <w:pPr>
      <w:spacing w:before="80" w:line="240" w:lineRule="auto"/>
    </w:pPr>
    <w:rPr>
      <w:sz w:val="22"/>
      <w:lang w:eastAsia="de-DE"/>
    </w:rPr>
  </w:style>
  <w:style w:type="paragraph" w:customStyle="1" w:styleId="PDDatum">
    <w:name w:val="PD_Datum"/>
    <w:basedOn w:val="PDAntragsformel"/>
    <w:next w:val="Standard"/>
    <w:rsid w:val="0038095B"/>
  </w:style>
  <w:style w:type="paragraph" w:customStyle="1" w:styleId="PDEntschliessung">
    <w:name w:val="PD_Entschliessung"/>
    <w:basedOn w:val="00LegStandard"/>
    <w:rsid w:val="0038095B"/>
    <w:pPr>
      <w:spacing w:before="160"/>
    </w:pPr>
    <w:rPr>
      <w:b/>
      <w:snapToGrid/>
      <w:sz w:val="22"/>
      <w:lang w:eastAsia="en-US"/>
    </w:rPr>
  </w:style>
  <w:style w:type="paragraph" w:customStyle="1" w:styleId="PDK1">
    <w:name w:val="PD_K1"/>
    <w:next w:val="PDK1Ausg"/>
    <w:rsid w:val="0038095B"/>
    <w:pPr>
      <w:pBdr>
        <w:bottom w:val="single" w:sz="12" w:space="1" w:color="auto"/>
      </w:pBdr>
      <w:jc w:val="center"/>
    </w:pPr>
    <w:rPr>
      <w:rFonts w:eastAsia="Times New Roman"/>
      <w:b/>
      <w:noProof/>
      <w:color w:val="000000" w:themeColor="text1"/>
      <w:spacing w:val="-8"/>
      <w:sz w:val="24"/>
      <w:lang w:eastAsia="en-US"/>
    </w:rPr>
  </w:style>
  <w:style w:type="paragraph" w:customStyle="1" w:styleId="PDK1Anlage">
    <w:name w:val="PD_K1Anlage"/>
    <w:basedOn w:val="PDK1"/>
    <w:next w:val="PDK1Ausg"/>
    <w:rsid w:val="0038095B"/>
    <w:pPr>
      <w:pBdr>
        <w:bottom w:val="none" w:sz="0" w:space="0" w:color="auto"/>
      </w:pBdr>
      <w:jc w:val="right"/>
    </w:pPr>
  </w:style>
  <w:style w:type="paragraph" w:customStyle="1" w:styleId="PDK1Ausg">
    <w:name w:val="PD_K1Ausg"/>
    <w:next w:val="Standard"/>
    <w:rsid w:val="0038095B"/>
    <w:pPr>
      <w:spacing w:before="1285" w:after="540"/>
    </w:pPr>
    <w:rPr>
      <w:rFonts w:eastAsia="Times New Roman"/>
      <w:b/>
      <w:noProof/>
      <w:color w:val="000000" w:themeColor="text1"/>
      <w:sz w:val="22"/>
      <w:lang w:eastAsia="en-US"/>
    </w:rPr>
  </w:style>
  <w:style w:type="paragraph" w:customStyle="1" w:styleId="PDK2">
    <w:name w:val="PD_K2"/>
    <w:basedOn w:val="PDK1"/>
    <w:next w:val="Standard"/>
    <w:rsid w:val="0038095B"/>
    <w:pPr>
      <w:pBdr>
        <w:bottom w:val="none" w:sz="0" w:space="0" w:color="auto"/>
      </w:pBdr>
      <w:spacing w:after="227"/>
      <w:jc w:val="left"/>
    </w:pPr>
    <w:rPr>
      <w:spacing w:val="0"/>
      <w:sz w:val="44"/>
    </w:rPr>
  </w:style>
  <w:style w:type="paragraph" w:customStyle="1" w:styleId="PDK3">
    <w:name w:val="PD_K3"/>
    <w:basedOn w:val="PDK2"/>
    <w:next w:val="PDVorlage"/>
    <w:rsid w:val="0038095B"/>
    <w:pPr>
      <w:spacing w:after="400"/>
    </w:pPr>
    <w:rPr>
      <w:sz w:val="36"/>
    </w:rPr>
  </w:style>
  <w:style w:type="paragraph" w:customStyle="1" w:styleId="PDK4">
    <w:name w:val="PD_K4"/>
    <w:basedOn w:val="PDK3"/>
    <w:rsid w:val="0038095B"/>
    <w:pPr>
      <w:spacing w:after="120"/>
    </w:pPr>
    <w:rPr>
      <w:sz w:val="26"/>
    </w:rPr>
  </w:style>
  <w:style w:type="paragraph" w:customStyle="1" w:styleId="PDKopfzeile">
    <w:name w:val="PD_Kopfzeile"/>
    <w:basedOn w:val="51Abs"/>
    <w:rsid w:val="0038095B"/>
    <w:pPr>
      <w:tabs>
        <w:tab w:val="center" w:pos="4253"/>
        <w:tab w:val="right" w:pos="8505"/>
      </w:tabs>
    </w:pPr>
    <w:rPr>
      <w:snapToGrid/>
      <w:lang w:eastAsia="de-DE"/>
    </w:rPr>
  </w:style>
  <w:style w:type="paragraph" w:customStyle="1" w:styleId="PDU1">
    <w:name w:val="PD_U1"/>
    <w:basedOn w:val="00LegStandard"/>
    <w:next w:val="Standard"/>
    <w:rsid w:val="0038095B"/>
    <w:pPr>
      <w:tabs>
        <w:tab w:val="center" w:pos="2126"/>
        <w:tab w:val="center" w:pos="6379"/>
      </w:tabs>
      <w:spacing w:before="440"/>
    </w:pPr>
    <w:rPr>
      <w:b/>
      <w:lang w:eastAsia="de-DE"/>
    </w:rPr>
  </w:style>
  <w:style w:type="paragraph" w:customStyle="1" w:styleId="PDU2">
    <w:name w:val="PD_U2"/>
    <w:basedOn w:val="PDU1"/>
    <w:rsid w:val="0038095B"/>
    <w:pPr>
      <w:spacing w:before="100"/>
    </w:pPr>
    <w:rPr>
      <w:b w:val="0"/>
      <w:sz w:val="18"/>
    </w:rPr>
  </w:style>
  <w:style w:type="paragraph" w:customStyle="1" w:styleId="PDU3">
    <w:name w:val="PD_U3"/>
    <w:basedOn w:val="PDU2"/>
    <w:rsid w:val="0038095B"/>
    <w:pPr>
      <w:tabs>
        <w:tab w:val="clear" w:pos="2126"/>
        <w:tab w:val="clear" w:pos="6379"/>
        <w:tab w:val="center" w:pos="4536"/>
      </w:tabs>
      <w:jc w:val="center"/>
    </w:pPr>
  </w:style>
  <w:style w:type="paragraph" w:customStyle="1" w:styleId="PDVorlage">
    <w:name w:val="PD_Vorlage"/>
    <w:basedOn w:val="11Titel"/>
    <w:next w:val="Standard"/>
    <w:rsid w:val="0038095B"/>
    <w:pPr>
      <w:spacing w:before="0" w:after="360"/>
    </w:pPr>
    <w:rPr>
      <w:lang w:eastAsia="en-US"/>
    </w:rPr>
  </w:style>
  <w:style w:type="paragraph" w:customStyle="1" w:styleId="57Schlussteile1">
    <w:name w:val="57_Schlussteil_e1"/>
    <w:basedOn w:val="00LegStandard"/>
    <w:next w:val="51Abs"/>
    <w:semiHidden/>
    <w:rsid w:val="0038095B"/>
    <w:pPr>
      <w:spacing w:before="40"/>
      <w:ind w:left="454"/>
    </w:pPr>
    <w:rPr>
      <w:lang w:val="de-DE" w:eastAsia="de-DE"/>
    </w:rPr>
  </w:style>
  <w:style w:type="paragraph" w:customStyle="1" w:styleId="57Schlussteile4">
    <w:name w:val="57_Schlussteil_e4"/>
    <w:basedOn w:val="00LegStandard"/>
    <w:next w:val="51Abs"/>
    <w:semiHidden/>
    <w:rsid w:val="0038095B"/>
    <w:pPr>
      <w:spacing w:before="40"/>
      <w:ind w:left="1247"/>
    </w:pPr>
    <w:rPr>
      <w:snapToGrid/>
      <w:lang w:val="de-DE" w:eastAsia="de-DE"/>
    </w:rPr>
  </w:style>
  <w:style w:type="paragraph" w:customStyle="1" w:styleId="57Schlussteile5">
    <w:name w:val="57_Schlussteil_e5"/>
    <w:basedOn w:val="00LegStandard"/>
    <w:next w:val="51Abs"/>
    <w:semiHidden/>
    <w:rsid w:val="0038095B"/>
    <w:pPr>
      <w:spacing w:before="40"/>
      <w:ind w:left="1644"/>
    </w:pPr>
    <w:rPr>
      <w:snapToGrid/>
      <w:lang w:val="de-DE" w:eastAsia="de-DE"/>
    </w:rPr>
  </w:style>
  <w:style w:type="paragraph" w:customStyle="1" w:styleId="99PreformattedText">
    <w:name w:val="99_PreformattedText"/>
    <w:rsid w:val="0038095B"/>
    <w:rPr>
      <w:rFonts w:ascii="Courier New" w:eastAsia="Times New Roman" w:hAnsi="Courier New"/>
      <w:snapToGrid w:val="0"/>
      <w:color w:val="000000"/>
    </w:rPr>
  </w:style>
  <w:style w:type="paragraph" w:customStyle="1" w:styleId="62KopfzeileQuer">
    <w:name w:val="62_KopfzeileQuer"/>
    <w:basedOn w:val="51Abs"/>
    <w:rsid w:val="0038095B"/>
    <w:pPr>
      <w:tabs>
        <w:tab w:val="center" w:pos="6719"/>
        <w:tab w:val="right" w:pos="13438"/>
      </w:tabs>
      <w:ind w:firstLine="0"/>
    </w:pPr>
  </w:style>
  <w:style w:type="paragraph" w:customStyle="1" w:styleId="63FuzeileQuer">
    <w:name w:val="63_FußzeileQuer"/>
    <w:basedOn w:val="65FNText"/>
    <w:rsid w:val="0038095B"/>
    <w:pPr>
      <w:tabs>
        <w:tab w:val="center" w:pos="6719"/>
        <w:tab w:val="right" w:pos="13438"/>
      </w:tabs>
    </w:pPr>
  </w:style>
  <w:style w:type="paragraph" w:customStyle="1" w:styleId="32InhaltEintragEinzug">
    <w:name w:val="32_InhaltEintragEinzug"/>
    <w:basedOn w:val="32InhaltEintrag"/>
    <w:rsid w:val="0038095B"/>
    <w:pPr>
      <w:tabs>
        <w:tab w:val="right" w:pos="1021"/>
        <w:tab w:val="left" w:pos="1191"/>
      </w:tabs>
      <w:ind w:left="1191" w:hanging="1191"/>
    </w:pPr>
  </w:style>
  <w:style w:type="paragraph" w:customStyle="1" w:styleId="52Aufzaehle1Ziffer">
    <w:name w:val="52_Aufzaehl_e1_Ziffer"/>
    <w:basedOn w:val="00LegStandard"/>
    <w:qFormat/>
    <w:rsid w:val="0038095B"/>
    <w:pPr>
      <w:tabs>
        <w:tab w:val="right" w:pos="624"/>
        <w:tab w:val="left" w:pos="680"/>
      </w:tabs>
      <w:spacing w:before="40"/>
      <w:ind w:left="680" w:hanging="680"/>
    </w:pPr>
  </w:style>
  <w:style w:type="paragraph" w:customStyle="1" w:styleId="52Aufzaehle1ZiffermitBetrag">
    <w:name w:val="52_Aufzaehl_e1_Ziffer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ZiffermitBetragTGUE">
    <w:name w:val="52_Aufzaehl_e1_Ziffer_mit_Betrag_TGUE"/>
    <w:basedOn w:val="52Aufzaehle1ZiffermitBetrag"/>
    <w:rsid w:val="0038095B"/>
    <w:pPr>
      <w:tabs>
        <w:tab w:val="clear" w:pos="6663"/>
        <w:tab w:val="clear" w:pos="8505"/>
        <w:tab w:val="right" w:leader="dot" w:pos="4678"/>
        <w:tab w:val="right" w:leader="dot" w:pos="6521"/>
      </w:tabs>
    </w:pPr>
  </w:style>
  <w:style w:type="paragraph" w:customStyle="1" w:styleId="52Aufzaehle2Lit">
    <w:name w:val="52_Aufzaehl_e2_Lit"/>
    <w:basedOn w:val="00LegStandard"/>
    <w:rsid w:val="0038095B"/>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38095B"/>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38095B"/>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38095B"/>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38095B"/>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38095B"/>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38095B"/>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38095B"/>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38095B"/>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38095B"/>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38095B"/>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38095B"/>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38095B"/>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38095B"/>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38095B"/>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38095B"/>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38095B"/>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38095B"/>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38095B"/>
    <w:pPr>
      <w:spacing w:before="40"/>
      <w:ind w:left="454"/>
    </w:pPr>
    <w:rPr>
      <w:lang w:val="de-DE" w:eastAsia="de-DE"/>
    </w:rPr>
  </w:style>
  <w:style w:type="paragraph" w:customStyle="1" w:styleId="58Schlussteile05mitBetrag">
    <w:name w:val="58_Schlussteil_e0.5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38095B"/>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38095B"/>
    <w:pPr>
      <w:spacing w:before="40"/>
    </w:pPr>
  </w:style>
  <w:style w:type="paragraph" w:customStyle="1" w:styleId="58Schlussteile0AbsmitBetrag">
    <w:name w:val="58_Schlussteil_e0_Abs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38095B"/>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38095B"/>
    <w:pPr>
      <w:spacing w:before="40"/>
      <w:ind w:left="680"/>
    </w:pPr>
  </w:style>
  <w:style w:type="paragraph" w:customStyle="1" w:styleId="58Schlussteile1ZiffermitBetrag">
    <w:name w:val="58_Schlussteil_e1_Ziffer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38095B"/>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38095B"/>
    <w:pPr>
      <w:spacing w:before="40"/>
      <w:ind w:left="907"/>
    </w:pPr>
  </w:style>
  <w:style w:type="paragraph" w:customStyle="1" w:styleId="58Schlussteile2LitmitBetrag">
    <w:name w:val="58_Schlussteil_e2_Lit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38095B"/>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38095B"/>
    <w:pPr>
      <w:spacing w:before="40"/>
      <w:ind w:left="1247"/>
    </w:pPr>
    <w:rPr>
      <w:lang w:val="de-DE" w:eastAsia="de-DE"/>
    </w:rPr>
  </w:style>
  <w:style w:type="paragraph" w:customStyle="1" w:styleId="58Schlussteile3SublitmitBetrag">
    <w:name w:val="58_Schlussteil_e3_Sublit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38095B"/>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38095B"/>
    <w:pPr>
      <w:spacing w:before="40"/>
      <w:ind w:left="1644"/>
    </w:pPr>
    <w:rPr>
      <w:lang w:val="de-DE" w:eastAsia="de-DE"/>
    </w:rPr>
  </w:style>
  <w:style w:type="paragraph" w:customStyle="1" w:styleId="58Schlussteile4StrichmitBetrag">
    <w:name w:val="58_Schlussteil_e4_Strich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38095B"/>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38095B"/>
    <w:pPr>
      <w:spacing w:before="40"/>
      <w:ind w:left="1985"/>
    </w:pPr>
    <w:rPr>
      <w:lang w:val="de-DE" w:eastAsia="de-DE"/>
    </w:rPr>
  </w:style>
  <w:style w:type="paragraph" w:customStyle="1" w:styleId="58Schlussteile5StrichmitBetrag">
    <w:name w:val="58_Schlussteil_e5_Strich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38095B"/>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38095B"/>
    <w:pPr>
      <w:spacing w:before="40"/>
      <w:ind w:left="2325"/>
    </w:pPr>
    <w:rPr>
      <w:lang w:val="de-DE" w:eastAsia="de-DE"/>
    </w:rPr>
  </w:style>
  <w:style w:type="paragraph" w:customStyle="1" w:styleId="58Schlussteile6StrichmitBetrag">
    <w:name w:val="58_Schlussteil_e6_Strich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38095B"/>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38095B"/>
    <w:pPr>
      <w:spacing w:before="40"/>
      <w:ind w:left="2665"/>
    </w:pPr>
    <w:rPr>
      <w:lang w:val="de-DE" w:eastAsia="de-DE"/>
    </w:rPr>
  </w:style>
  <w:style w:type="paragraph" w:customStyle="1" w:styleId="58Schlussteile7StrichmitBetrag">
    <w:name w:val="58_Schlussteil_e7_Strich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38095B"/>
    <w:pPr>
      <w:tabs>
        <w:tab w:val="clear" w:pos="6663"/>
        <w:tab w:val="clear" w:pos="8505"/>
        <w:tab w:val="right" w:leader="dot" w:pos="4678"/>
        <w:tab w:val="right" w:leader="dot" w:pos="6521"/>
      </w:tabs>
    </w:pPr>
  </w:style>
  <w:style w:type="paragraph" w:customStyle="1" w:styleId="PDFuzeile">
    <w:name w:val="PD_Fußzeile"/>
    <w:basedOn w:val="Fuzeile"/>
    <w:rsid w:val="0038095B"/>
    <w:pPr>
      <w:shd w:val="clear" w:color="auto" w:fill="CCCCCC"/>
      <w:spacing w:before="120"/>
      <w:jc w:val="center"/>
    </w:pPr>
    <w:rPr>
      <w:rFonts w:ascii="Times" w:eastAsia="Times New Roman" w:hAnsi="Times"/>
      <w:b/>
      <w:color w:val="000000"/>
      <w:sz w:val="18"/>
      <w:lang w:eastAsia="de-DE"/>
    </w:rPr>
  </w:style>
  <w:style w:type="paragraph" w:styleId="Fuzeile">
    <w:name w:val="footer"/>
    <w:basedOn w:val="Standard"/>
    <w:link w:val="FuzeileZchn"/>
    <w:uiPriority w:val="99"/>
    <w:unhideWhenUsed/>
    <w:locked/>
    <w:rsid w:val="0038095B"/>
    <w:pPr>
      <w:tabs>
        <w:tab w:val="center" w:pos="4536"/>
        <w:tab w:val="right" w:pos="9072"/>
      </w:tabs>
    </w:pPr>
  </w:style>
  <w:style w:type="character" w:customStyle="1" w:styleId="FuzeileZchn">
    <w:name w:val="Fußzeile Zchn"/>
    <w:basedOn w:val="Absatz-Standardschriftart"/>
    <w:link w:val="Fuzeile"/>
    <w:uiPriority w:val="99"/>
    <w:locked/>
    <w:rsid w:val="0038095B"/>
    <w:rPr>
      <w:rFonts w:cstheme="minorBidi"/>
    </w:rPr>
  </w:style>
  <w:style w:type="paragraph" w:customStyle="1" w:styleId="06UrheberZitat">
    <w:name w:val="06_UrheberZitat"/>
    <w:next w:val="11Titel"/>
    <w:locked/>
    <w:pPr>
      <w:spacing w:before="120" w:after="120" w:line="180" w:lineRule="exact"/>
      <w:jc w:val="center"/>
    </w:pPr>
    <w:rPr>
      <w:color w:val="000000"/>
      <w:sz w:val="16"/>
    </w:rPr>
  </w:style>
  <w:style w:type="paragraph" w:customStyle="1" w:styleId="07Signaturhinweis">
    <w:name w:val="07_Signaturhinweis"/>
    <w:basedOn w:val="00LegStandard"/>
    <w:next w:val="04AusgabeDaten"/>
    <w:rsid w:val="0038095B"/>
    <w:pPr>
      <w:spacing w:after="120"/>
    </w:pPr>
    <w:rPr>
      <w:rFonts w:ascii="Book Antiqua" w:hAnsi="Book Antiqua"/>
      <w:sz w:val="16"/>
    </w:rPr>
  </w:style>
  <w:style w:type="table" w:styleId="Tabellenraster">
    <w:name w:val="Table Grid"/>
    <w:basedOn w:val="NormaleTabelle"/>
    <w:uiPriority w:val="59"/>
    <w:locked/>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2Aufzaehle1">
    <w:name w:val="52_Aufzaehl_e1"/>
    <w:basedOn w:val="00LegStandard"/>
    <w:qFormat/>
    <w:locked/>
    <w:pPr>
      <w:tabs>
        <w:tab w:val="right" w:pos="624"/>
        <w:tab w:val="left" w:pos="680"/>
      </w:tabs>
      <w:spacing w:before="40"/>
      <w:ind w:left="680" w:hanging="680"/>
    </w:pPr>
  </w:style>
  <w:style w:type="paragraph" w:customStyle="1" w:styleId="52Aufzaehle1mitBetrag">
    <w:name w:val="52_Aufzaehl_e1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mitBetragTGUE">
    <w:name w:val="52_Aufzaehl_e1_mit_Betrag_TGUE"/>
    <w:basedOn w:val="52Aufzaehle1mitBetrag"/>
    <w:locked/>
    <w:pPr>
      <w:tabs>
        <w:tab w:val="clear" w:pos="6663"/>
        <w:tab w:val="clear" w:pos="8505"/>
        <w:tab w:val="right" w:leader="dot" w:pos="4678"/>
        <w:tab w:val="right" w:leader="dot" w:pos="6521"/>
      </w:tabs>
    </w:pPr>
  </w:style>
  <w:style w:type="paragraph" w:customStyle="1" w:styleId="52Aufzaehle2">
    <w:name w:val="52_Aufzaehl_e2"/>
    <w:basedOn w:val="00LegStandard"/>
    <w:locked/>
    <w:pPr>
      <w:tabs>
        <w:tab w:val="right" w:pos="851"/>
        <w:tab w:val="left" w:pos="907"/>
      </w:tabs>
      <w:spacing w:before="40"/>
      <w:ind w:left="907" w:hanging="907"/>
    </w:pPr>
  </w:style>
  <w:style w:type="paragraph" w:customStyle="1" w:styleId="52Aufzaehle2mitBetrag">
    <w:name w:val="52_Aufzaehl_e2_mit_Betrag"/>
    <w:basedOn w:val="52Aufzaehle1mitBetrag"/>
    <w:locked/>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locked/>
    <w:pPr>
      <w:tabs>
        <w:tab w:val="clear" w:pos="6663"/>
        <w:tab w:val="clear" w:pos="8505"/>
        <w:tab w:val="right" w:leader="dot" w:pos="4678"/>
        <w:tab w:val="right" w:leader="dot" w:pos="6521"/>
      </w:tabs>
    </w:pPr>
  </w:style>
  <w:style w:type="paragraph" w:customStyle="1" w:styleId="52Aufzaehle3">
    <w:name w:val="52_Aufzaehl_e3"/>
    <w:basedOn w:val="00LegStandard"/>
    <w:locked/>
    <w:pPr>
      <w:tabs>
        <w:tab w:val="right" w:pos="1191"/>
        <w:tab w:val="left" w:pos="1247"/>
      </w:tabs>
      <w:spacing w:before="40"/>
      <w:ind w:left="1247" w:hanging="1247"/>
    </w:pPr>
  </w:style>
  <w:style w:type="paragraph" w:customStyle="1" w:styleId="52Aufzaehle3mitBetrag">
    <w:name w:val="52_Aufzaehl_e3_mit_Betrag"/>
    <w:basedOn w:val="52Aufzaehle1mitBetrag"/>
    <w:locked/>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locked/>
    <w:pPr>
      <w:tabs>
        <w:tab w:val="clear" w:pos="6663"/>
        <w:tab w:val="clear" w:pos="8505"/>
        <w:tab w:val="right" w:leader="dot" w:pos="4678"/>
        <w:tab w:val="right" w:leader="dot" w:pos="6521"/>
      </w:tabs>
    </w:pPr>
  </w:style>
  <w:style w:type="paragraph" w:customStyle="1" w:styleId="52Aufzaehle4">
    <w:name w:val="52_Aufzaehl_e4"/>
    <w:basedOn w:val="00LegStandard"/>
    <w:locked/>
    <w:pPr>
      <w:tabs>
        <w:tab w:val="right" w:pos="1588"/>
        <w:tab w:val="left" w:pos="1644"/>
      </w:tabs>
      <w:spacing w:before="40"/>
      <w:ind w:left="1644" w:hanging="1644"/>
    </w:pPr>
  </w:style>
  <w:style w:type="paragraph" w:customStyle="1" w:styleId="52Aufzaehle4mitBetrag">
    <w:name w:val="52_Aufzaehl_e4_mit_Betrag"/>
    <w:basedOn w:val="52Aufzaehle1mitBetrag"/>
    <w:locked/>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locked/>
    <w:pPr>
      <w:tabs>
        <w:tab w:val="clear" w:pos="6663"/>
        <w:tab w:val="clear" w:pos="8505"/>
        <w:tab w:val="right" w:leader="dot" w:pos="4678"/>
        <w:tab w:val="right" w:leader="dot" w:pos="6521"/>
      </w:tabs>
    </w:pPr>
  </w:style>
  <w:style w:type="paragraph" w:customStyle="1" w:styleId="52Aufzaehle5">
    <w:name w:val="52_Aufzaehl_e5"/>
    <w:basedOn w:val="00LegStandard"/>
    <w:locked/>
    <w:pPr>
      <w:tabs>
        <w:tab w:val="right" w:pos="1928"/>
        <w:tab w:val="left" w:pos="1985"/>
      </w:tabs>
      <w:spacing w:before="40"/>
      <w:ind w:left="1985" w:hanging="1985"/>
    </w:pPr>
  </w:style>
  <w:style w:type="paragraph" w:customStyle="1" w:styleId="52Aufzaehle6">
    <w:name w:val="52_Aufzaehl_e6"/>
    <w:basedOn w:val="00LegStandard"/>
    <w:locked/>
    <w:pPr>
      <w:tabs>
        <w:tab w:val="right" w:pos="2268"/>
        <w:tab w:val="left" w:pos="2325"/>
      </w:tabs>
      <w:spacing w:before="40"/>
      <w:ind w:left="2325" w:hanging="2325"/>
    </w:pPr>
  </w:style>
  <w:style w:type="paragraph" w:customStyle="1" w:styleId="52Aufzaehle7">
    <w:name w:val="52_Aufzaehl_e7"/>
    <w:basedOn w:val="00LegStandard"/>
    <w:locked/>
    <w:pPr>
      <w:tabs>
        <w:tab w:val="right" w:pos="2608"/>
        <w:tab w:val="left" w:pos="2665"/>
      </w:tabs>
      <w:spacing w:before="40"/>
      <w:ind w:left="2665" w:hanging="2665"/>
    </w:pPr>
  </w:style>
  <w:style w:type="paragraph" w:customStyle="1" w:styleId="58Schlussteile0">
    <w:name w:val="58_Schlussteil_e0"/>
    <w:basedOn w:val="00LegStandard"/>
    <w:next w:val="51Abs"/>
    <w:locked/>
    <w:pPr>
      <w:spacing w:before="40"/>
    </w:pPr>
  </w:style>
  <w:style w:type="paragraph" w:customStyle="1" w:styleId="58Schlussteile0mitBetrag">
    <w:name w:val="58_Schlussteil_e0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mitBetragTGUE">
    <w:name w:val="58_Schlussteil_e0_mit_Betrag_TGUE"/>
    <w:basedOn w:val="58Schlussteile0mitBetrag"/>
    <w:locked/>
    <w:pPr>
      <w:tabs>
        <w:tab w:val="clear" w:pos="6663"/>
        <w:tab w:val="clear" w:pos="8505"/>
        <w:tab w:val="right" w:leader="dot" w:pos="4678"/>
        <w:tab w:val="right" w:leader="dot" w:pos="6521"/>
      </w:tabs>
    </w:pPr>
  </w:style>
  <w:style w:type="paragraph" w:customStyle="1" w:styleId="58Schlussteile1">
    <w:name w:val="58_Schlussteil_e1"/>
    <w:basedOn w:val="00LegStandard"/>
    <w:next w:val="51Abs"/>
    <w:locked/>
    <w:pPr>
      <w:spacing w:before="40"/>
      <w:ind w:left="680"/>
    </w:pPr>
  </w:style>
  <w:style w:type="paragraph" w:customStyle="1" w:styleId="58Schlussteile1mitBetrag">
    <w:name w:val="58_Schlussteil_e1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mitBetragTGUE">
    <w:name w:val="58_Schlussteil_e1_mit_Betrag_TGUE"/>
    <w:basedOn w:val="58Schlussteile1mitBetrag"/>
    <w:locked/>
    <w:pPr>
      <w:tabs>
        <w:tab w:val="clear" w:pos="6663"/>
        <w:tab w:val="clear" w:pos="8505"/>
        <w:tab w:val="right" w:leader="dot" w:pos="4678"/>
        <w:tab w:val="right" w:leader="dot" w:pos="6521"/>
      </w:tabs>
    </w:pPr>
  </w:style>
  <w:style w:type="paragraph" w:customStyle="1" w:styleId="58Schlussteile2">
    <w:name w:val="58_Schlussteil_e2"/>
    <w:basedOn w:val="00LegStandard"/>
    <w:next w:val="51Abs"/>
    <w:locked/>
    <w:pPr>
      <w:spacing w:before="40"/>
      <w:ind w:left="907"/>
    </w:pPr>
  </w:style>
  <w:style w:type="paragraph" w:customStyle="1" w:styleId="58Schlussteile2mitBetrag">
    <w:name w:val="58_Schlussteil_e2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mitBetragTGUE">
    <w:name w:val="58_Schlussteil_e2_mit_Betrag_TGUE"/>
    <w:basedOn w:val="58Schlussteile2mitBetrag"/>
    <w:locked/>
    <w:pPr>
      <w:tabs>
        <w:tab w:val="clear" w:pos="6663"/>
        <w:tab w:val="clear" w:pos="8505"/>
        <w:tab w:val="right" w:leader="dot" w:pos="4678"/>
        <w:tab w:val="right" w:leader="dot" w:pos="6521"/>
      </w:tabs>
    </w:pPr>
  </w:style>
  <w:style w:type="paragraph" w:customStyle="1" w:styleId="58Schlussteile3">
    <w:name w:val="58_Schlussteil_e3"/>
    <w:basedOn w:val="00LegStandard"/>
    <w:next w:val="51Abs"/>
    <w:locked/>
    <w:pPr>
      <w:spacing w:before="40"/>
      <w:ind w:left="1247"/>
    </w:pPr>
    <w:rPr>
      <w:lang w:val="de-DE" w:eastAsia="de-DE"/>
    </w:rPr>
  </w:style>
  <w:style w:type="paragraph" w:customStyle="1" w:styleId="58Schlussteile3mitBetrag">
    <w:name w:val="58_Schlussteil_e3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mitBetragTGUE">
    <w:name w:val="58_Schlussteil_e3_mit_Betrag_TGUE"/>
    <w:basedOn w:val="58Schlussteile3mitBetrag"/>
    <w:locked/>
    <w:pPr>
      <w:tabs>
        <w:tab w:val="clear" w:pos="6663"/>
        <w:tab w:val="clear" w:pos="8505"/>
        <w:tab w:val="right" w:leader="dot" w:pos="4678"/>
        <w:tab w:val="right" w:leader="dot" w:pos="6521"/>
      </w:tabs>
    </w:pPr>
  </w:style>
  <w:style w:type="paragraph" w:customStyle="1" w:styleId="58Schlussteile4">
    <w:name w:val="58_Schlussteil_e4"/>
    <w:basedOn w:val="00LegStandard"/>
    <w:next w:val="51Abs"/>
    <w:locked/>
    <w:pPr>
      <w:spacing w:before="40"/>
      <w:ind w:left="1644"/>
    </w:pPr>
    <w:rPr>
      <w:lang w:val="de-DE" w:eastAsia="de-DE"/>
    </w:rPr>
  </w:style>
  <w:style w:type="paragraph" w:customStyle="1" w:styleId="58Schlussteile4mitBetrag">
    <w:name w:val="58_Schlussteil_e4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mitBetragTGUE">
    <w:name w:val="58_Schlussteil_e4_mit_Betrag_TGUE"/>
    <w:basedOn w:val="58Schlussteile4mitBetrag"/>
    <w:locked/>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locked/>
    <w:pPr>
      <w:tabs>
        <w:tab w:val="clear" w:pos="624"/>
        <w:tab w:val="clear" w:pos="680"/>
        <w:tab w:val="right" w:pos="1928"/>
        <w:tab w:val="left" w:pos="1985"/>
      </w:tabs>
      <w:ind w:left="1985" w:right="1066" w:hanging="1985"/>
    </w:pPr>
  </w:style>
  <w:style w:type="paragraph" w:customStyle="1" w:styleId="52Aufzaehle5mitBetragTGUE">
    <w:name w:val="52_Aufzaehl_e5_mit_Betrag_TGUE"/>
    <w:basedOn w:val="52Aufzaehle5mitBetrag"/>
    <w:locked/>
    <w:pPr>
      <w:tabs>
        <w:tab w:val="clear" w:pos="6663"/>
        <w:tab w:val="clear" w:pos="8505"/>
        <w:tab w:val="right" w:leader="dot" w:pos="4678"/>
        <w:tab w:val="right" w:leader="dot" w:pos="6521"/>
      </w:tabs>
    </w:pPr>
  </w:style>
  <w:style w:type="paragraph" w:customStyle="1" w:styleId="52Aufzaehle6mitBetrag">
    <w:name w:val="52_Aufzaehl_e6_mit_Betrag"/>
    <w:basedOn w:val="52Aufzaehle1mitBetrag"/>
    <w:locked/>
    <w:pPr>
      <w:tabs>
        <w:tab w:val="clear" w:pos="624"/>
        <w:tab w:val="clear" w:pos="680"/>
        <w:tab w:val="right" w:pos="2268"/>
        <w:tab w:val="left" w:pos="2325"/>
      </w:tabs>
      <w:ind w:left="2325" w:right="1066" w:hanging="2325"/>
    </w:pPr>
  </w:style>
  <w:style w:type="paragraph" w:customStyle="1" w:styleId="52Aufzaehle6mitBetragTGUE">
    <w:name w:val="52_Aufzaehl_e6_mit_Betrag_TGUE"/>
    <w:basedOn w:val="52Aufzaehle6mitBetrag"/>
    <w:locked/>
    <w:pPr>
      <w:tabs>
        <w:tab w:val="clear" w:pos="6663"/>
        <w:tab w:val="clear" w:pos="8505"/>
        <w:tab w:val="right" w:leader="dot" w:pos="4678"/>
        <w:tab w:val="right" w:leader="dot" w:pos="6521"/>
      </w:tabs>
    </w:pPr>
  </w:style>
  <w:style w:type="paragraph" w:customStyle="1" w:styleId="52Aufzaehle7mitBetrag">
    <w:name w:val="52_Aufzaehl_e7_mit_Betrag"/>
    <w:basedOn w:val="52Aufzaehle1mitBetrag"/>
    <w:locked/>
    <w:pPr>
      <w:tabs>
        <w:tab w:val="clear" w:pos="624"/>
        <w:tab w:val="clear" w:pos="680"/>
        <w:tab w:val="right" w:pos="2608"/>
        <w:tab w:val="left" w:pos="2665"/>
      </w:tabs>
      <w:ind w:left="2665" w:right="1066" w:hanging="2665"/>
    </w:pPr>
  </w:style>
  <w:style w:type="paragraph" w:customStyle="1" w:styleId="52Aufzaehle7mitBetragTGUE">
    <w:name w:val="52_Aufzaehl_e7_mit_Betrag_TGUE"/>
    <w:basedOn w:val="52Aufzaehle7mitBetrag"/>
    <w:locked/>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locked/>
    <w:pPr>
      <w:spacing w:before="40"/>
      <w:ind w:left="1985"/>
    </w:pPr>
    <w:rPr>
      <w:lang w:val="de-DE" w:eastAsia="de-DE"/>
    </w:rPr>
  </w:style>
  <w:style w:type="paragraph" w:customStyle="1" w:styleId="58Schlussteile5mitBetrag">
    <w:name w:val="58_Schlussteil_e5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mitBetragTGUE">
    <w:name w:val="58_Schlussteil_e5_mit_Betrag_TGUE"/>
    <w:basedOn w:val="58Schlussteile5mitBetrag"/>
    <w:locked/>
    <w:pPr>
      <w:tabs>
        <w:tab w:val="clear" w:pos="6663"/>
        <w:tab w:val="clear" w:pos="8505"/>
        <w:tab w:val="right" w:leader="dot" w:pos="4678"/>
        <w:tab w:val="right" w:leader="dot" w:pos="6521"/>
      </w:tabs>
    </w:pPr>
  </w:style>
  <w:style w:type="paragraph" w:customStyle="1" w:styleId="58Schlussteile6">
    <w:name w:val="58_Schlussteil_e6"/>
    <w:basedOn w:val="00LegStandard"/>
    <w:next w:val="51Abs"/>
    <w:locked/>
    <w:pPr>
      <w:spacing w:before="40"/>
      <w:ind w:left="2325"/>
    </w:pPr>
    <w:rPr>
      <w:lang w:val="de-DE" w:eastAsia="de-DE"/>
    </w:rPr>
  </w:style>
  <w:style w:type="paragraph" w:customStyle="1" w:styleId="58Schlussteile6mitBetrag">
    <w:name w:val="58_Schlussteil_e6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mitBetragTGUE">
    <w:name w:val="58_Schlussteil_e6_mit_Betrag_TGUE"/>
    <w:basedOn w:val="58Schlussteile6mitBetrag"/>
    <w:locked/>
    <w:pPr>
      <w:tabs>
        <w:tab w:val="clear" w:pos="6663"/>
        <w:tab w:val="clear" w:pos="8505"/>
        <w:tab w:val="right" w:leader="dot" w:pos="4678"/>
        <w:tab w:val="right" w:leader="dot" w:pos="6521"/>
      </w:tabs>
    </w:pPr>
  </w:style>
  <w:style w:type="paragraph" w:customStyle="1" w:styleId="58Schlussteile7">
    <w:name w:val="58_Schlussteil_e7"/>
    <w:basedOn w:val="00LegStandard"/>
    <w:next w:val="51Abs"/>
    <w:locked/>
    <w:pPr>
      <w:spacing w:before="40"/>
      <w:ind w:left="2665"/>
    </w:pPr>
    <w:rPr>
      <w:lang w:val="de-DE" w:eastAsia="de-DE"/>
    </w:rPr>
  </w:style>
  <w:style w:type="paragraph" w:customStyle="1" w:styleId="58Schlussteile7mitBetrag">
    <w:name w:val="58_Schlussteil_e7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mitBetragTGUE">
    <w:name w:val="58_Schlussteil_e7_mit_Betrag_TGUE"/>
    <w:locked/>
    <w:pPr>
      <w:widowControl w:val="0"/>
      <w:tabs>
        <w:tab w:val="right" w:pos="624"/>
        <w:tab w:val="left" w:pos="680"/>
        <w:tab w:val="right" w:leader="dot" w:pos="4678"/>
        <w:tab w:val="right" w:leader="dot" w:pos="6521"/>
      </w:tabs>
      <w:overflowPunct w:val="0"/>
      <w:autoSpaceDE w:val="0"/>
      <w:autoSpaceDN w:val="0"/>
      <w:adjustRightInd w:val="0"/>
      <w:spacing w:before="40" w:line="220" w:lineRule="exact"/>
      <w:ind w:left="2665" w:right="1066"/>
      <w:jc w:val="both"/>
      <w:textAlignment w:val="baseline"/>
    </w:pPr>
    <w:rPr>
      <w:color w:val="000000"/>
    </w:rPr>
  </w:style>
  <w:style w:type="paragraph" w:styleId="Sprechblasentext">
    <w:name w:val="Balloon Text"/>
    <w:basedOn w:val="Standard"/>
    <w:link w:val="SprechblasentextZchn"/>
    <w:uiPriority w:val="99"/>
    <w:semiHidden/>
    <w:unhideWhenUsed/>
    <w:locked/>
    <w:rsid w:val="002C6E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C6E0F"/>
    <w:rPr>
      <w:rFonts w:ascii="Tahoma" w:hAnsi="Tahoma" w:cs="Tahoma"/>
      <w:sz w:val="16"/>
      <w:szCs w:val="16"/>
    </w:rPr>
  </w:style>
  <w:style w:type="paragraph" w:styleId="Kopfzeile">
    <w:name w:val="header"/>
    <w:basedOn w:val="Standard"/>
    <w:link w:val="KopfzeileZchn"/>
    <w:uiPriority w:val="99"/>
    <w:unhideWhenUsed/>
    <w:locked/>
    <w:rsid w:val="000C6493"/>
    <w:pPr>
      <w:tabs>
        <w:tab w:val="center" w:pos="4536"/>
        <w:tab w:val="right" w:pos="9072"/>
      </w:tabs>
    </w:pPr>
  </w:style>
  <w:style w:type="character" w:customStyle="1" w:styleId="KopfzeileZchn">
    <w:name w:val="Kopfzeile Zchn"/>
    <w:basedOn w:val="Absatz-Standardschriftart"/>
    <w:link w:val="Kopfzeile"/>
    <w:uiPriority w:val="99"/>
    <w:locked/>
    <w:rsid w:val="000C649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AT" w:eastAsia="de-AT"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uiPriority="0"/>
    <w:lsdException w:name="annotation reference" w:locked="0" w:uiPriority="0"/>
    <w:lsdException w:name="endnote reference" w:locked="0" w:uiPriority="0"/>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rsid w:val="0038095B"/>
  </w:style>
  <w:style w:type="character" w:default="1" w:styleId="Absatz-Standardschriftart">
    <w:name w:val="Default Paragraph Font"/>
    <w:uiPriority w:val="1"/>
    <w:semiHidden/>
    <w:unhideWhenUsed/>
    <w:rsid w:val="0038095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8095B"/>
  </w:style>
  <w:style w:type="paragraph" w:customStyle="1" w:styleId="00LegStandard">
    <w:name w:val="00_LegStandard"/>
    <w:semiHidden/>
    <w:locked/>
    <w:rsid w:val="0038095B"/>
    <w:pPr>
      <w:spacing w:line="220" w:lineRule="exact"/>
      <w:jc w:val="both"/>
    </w:pPr>
    <w:rPr>
      <w:rFonts w:eastAsia="Times New Roman"/>
      <w:snapToGrid w:val="0"/>
      <w:color w:val="000000"/>
    </w:rPr>
  </w:style>
  <w:style w:type="paragraph" w:customStyle="1" w:styleId="01Undefiniert">
    <w:name w:val="01_Undefiniert"/>
    <w:basedOn w:val="00LegStandard"/>
    <w:semiHidden/>
    <w:locked/>
    <w:rsid w:val="0038095B"/>
  </w:style>
  <w:style w:type="paragraph" w:customStyle="1" w:styleId="02BDGesBlatt">
    <w:name w:val="02_BDGesBlatt"/>
    <w:basedOn w:val="00LegStandard"/>
    <w:next w:val="03RepOesterr"/>
    <w:rsid w:val="0038095B"/>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38095B"/>
    <w:pPr>
      <w:spacing w:before="100" w:line="440" w:lineRule="exact"/>
      <w:jc w:val="center"/>
    </w:pPr>
    <w:rPr>
      <w:b/>
      <w:caps/>
      <w:spacing w:val="20"/>
      <w:sz w:val="40"/>
    </w:rPr>
  </w:style>
  <w:style w:type="paragraph" w:customStyle="1" w:styleId="04AusgabeDaten">
    <w:name w:val="04_AusgabeDaten"/>
    <w:basedOn w:val="00LegStandard"/>
    <w:next w:val="05Kurztitel"/>
    <w:rsid w:val="0038095B"/>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38095B"/>
    <w:pPr>
      <w:suppressAutoHyphens/>
      <w:spacing w:before="480"/>
    </w:pPr>
    <w:rPr>
      <w:b/>
      <w:sz w:val="22"/>
    </w:rPr>
  </w:style>
  <w:style w:type="paragraph" w:customStyle="1" w:styleId="05Kurztitel">
    <w:name w:val="05_Kurztitel"/>
    <w:basedOn w:val="11Titel"/>
    <w:rsid w:val="0038095B"/>
    <w:pPr>
      <w:pBdr>
        <w:bottom w:val="single" w:sz="12" w:space="3" w:color="auto"/>
      </w:pBdr>
      <w:spacing w:before="40" w:line="240" w:lineRule="auto"/>
      <w:ind w:left="1985" w:hanging="1985"/>
    </w:pPr>
    <w:rPr>
      <w:sz w:val="20"/>
    </w:rPr>
  </w:style>
  <w:style w:type="paragraph" w:customStyle="1" w:styleId="09Abstand">
    <w:name w:val="09_Abstand"/>
    <w:basedOn w:val="00LegStandard"/>
    <w:rsid w:val="0038095B"/>
    <w:pPr>
      <w:spacing w:line="200" w:lineRule="exact"/>
      <w:jc w:val="left"/>
    </w:pPr>
  </w:style>
  <w:style w:type="paragraph" w:customStyle="1" w:styleId="10Entwurf">
    <w:name w:val="10_Entwurf"/>
    <w:basedOn w:val="00LegStandard"/>
    <w:next w:val="11Titel"/>
    <w:rsid w:val="0038095B"/>
    <w:pPr>
      <w:spacing w:before="1600" w:after="1570"/>
      <w:jc w:val="center"/>
    </w:pPr>
    <w:rPr>
      <w:spacing w:val="26"/>
    </w:rPr>
  </w:style>
  <w:style w:type="paragraph" w:customStyle="1" w:styleId="12PromKlEinlSatz">
    <w:name w:val="12_PromKl_EinlSatz"/>
    <w:basedOn w:val="00LegStandard"/>
    <w:next w:val="41UeberschrG1"/>
    <w:rsid w:val="0038095B"/>
    <w:pPr>
      <w:keepNext/>
      <w:spacing w:before="160"/>
      <w:ind w:firstLine="397"/>
    </w:pPr>
  </w:style>
  <w:style w:type="paragraph" w:customStyle="1" w:styleId="18AbbildungoderObjekt">
    <w:name w:val="18_Abbildung_oder_Objekt"/>
    <w:basedOn w:val="00LegStandard"/>
    <w:next w:val="51Abs"/>
    <w:rsid w:val="0038095B"/>
    <w:pPr>
      <w:spacing w:before="120" w:after="120" w:line="240" w:lineRule="auto"/>
      <w:jc w:val="left"/>
    </w:pPr>
  </w:style>
  <w:style w:type="paragraph" w:customStyle="1" w:styleId="19Beschriftung">
    <w:name w:val="19_Beschriftung"/>
    <w:basedOn w:val="00LegStandard"/>
    <w:next w:val="51Abs"/>
    <w:rsid w:val="0038095B"/>
    <w:pPr>
      <w:spacing w:after="120"/>
      <w:jc w:val="left"/>
    </w:pPr>
  </w:style>
  <w:style w:type="paragraph" w:customStyle="1" w:styleId="21NovAo1">
    <w:name w:val="21_NovAo1"/>
    <w:basedOn w:val="00LegStandard"/>
    <w:next w:val="23SatznachNovao"/>
    <w:qFormat/>
    <w:rsid w:val="0038095B"/>
    <w:pPr>
      <w:keepNext/>
      <w:spacing w:before="160"/>
      <w:outlineLvl w:val="2"/>
    </w:pPr>
    <w:rPr>
      <w:i/>
    </w:rPr>
  </w:style>
  <w:style w:type="paragraph" w:customStyle="1" w:styleId="22NovAo2">
    <w:name w:val="22_NovAo2"/>
    <w:basedOn w:val="21NovAo1"/>
    <w:qFormat/>
    <w:rsid w:val="0038095B"/>
    <w:pPr>
      <w:keepNext w:val="0"/>
    </w:pPr>
  </w:style>
  <w:style w:type="paragraph" w:customStyle="1" w:styleId="23SatznachNovao">
    <w:name w:val="23_Satz_(nach_Novao)"/>
    <w:basedOn w:val="00LegStandard"/>
    <w:next w:val="21NovAo1"/>
    <w:qFormat/>
    <w:rsid w:val="0038095B"/>
    <w:pPr>
      <w:spacing w:before="80"/>
    </w:pPr>
  </w:style>
  <w:style w:type="paragraph" w:customStyle="1" w:styleId="30InhaltUeberschrift">
    <w:name w:val="30_InhaltUeberschrift"/>
    <w:basedOn w:val="00LegStandard"/>
    <w:next w:val="31InhaltSpalte"/>
    <w:rsid w:val="0038095B"/>
    <w:pPr>
      <w:keepNext/>
      <w:spacing w:before="320" w:after="160"/>
      <w:jc w:val="center"/>
      <w:outlineLvl w:val="0"/>
    </w:pPr>
    <w:rPr>
      <w:b/>
    </w:rPr>
  </w:style>
  <w:style w:type="paragraph" w:customStyle="1" w:styleId="31InhaltSpalte">
    <w:name w:val="31_InhaltSpalte"/>
    <w:basedOn w:val="00LegStandard"/>
    <w:next w:val="32InhaltEintrag"/>
    <w:rsid w:val="0038095B"/>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38095B"/>
    <w:pPr>
      <w:jc w:val="left"/>
    </w:pPr>
    <w:rPr>
      <w:lang w:val="de-DE" w:eastAsia="de-DE"/>
    </w:rPr>
  </w:style>
  <w:style w:type="paragraph" w:customStyle="1" w:styleId="41UeberschrG1">
    <w:name w:val="41_UeberschrG1"/>
    <w:basedOn w:val="00LegStandard"/>
    <w:next w:val="42UeberschrG1-"/>
    <w:rsid w:val="0038095B"/>
    <w:pPr>
      <w:keepNext/>
      <w:spacing w:before="320"/>
      <w:jc w:val="center"/>
      <w:outlineLvl w:val="0"/>
    </w:pPr>
    <w:rPr>
      <w:b/>
      <w:sz w:val="22"/>
    </w:rPr>
  </w:style>
  <w:style w:type="paragraph" w:customStyle="1" w:styleId="42UeberschrG1-">
    <w:name w:val="42_UeberschrG1-"/>
    <w:basedOn w:val="00LegStandard"/>
    <w:next w:val="43UeberschrG2"/>
    <w:rsid w:val="0038095B"/>
    <w:pPr>
      <w:keepNext/>
      <w:spacing w:before="160"/>
      <w:jc w:val="center"/>
      <w:outlineLvl w:val="0"/>
    </w:pPr>
    <w:rPr>
      <w:b/>
      <w:sz w:val="22"/>
    </w:rPr>
  </w:style>
  <w:style w:type="paragraph" w:customStyle="1" w:styleId="43UeberschrG2">
    <w:name w:val="43_UeberschrG2"/>
    <w:basedOn w:val="00LegStandard"/>
    <w:next w:val="45UeberschrPara"/>
    <w:rsid w:val="0038095B"/>
    <w:pPr>
      <w:keepNext/>
      <w:spacing w:before="80" w:after="160"/>
      <w:jc w:val="center"/>
      <w:outlineLvl w:val="1"/>
    </w:pPr>
    <w:rPr>
      <w:b/>
      <w:sz w:val="22"/>
    </w:rPr>
  </w:style>
  <w:style w:type="paragraph" w:customStyle="1" w:styleId="44UeberschrArt">
    <w:name w:val="44_UeberschrArt+"/>
    <w:basedOn w:val="00LegStandard"/>
    <w:next w:val="51Abs"/>
    <w:rsid w:val="0038095B"/>
    <w:pPr>
      <w:keepNext/>
      <w:spacing w:before="160"/>
      <w:jc w:val="center"/>
      <w:outlineLvl w:val="2"/>
    </w:pPr>
    <w:rPr>
      <w:b/>
    </w:rPr>
  </w:style>
  <w:style w:type="paragraph" w:customStyle="1" w:styleId="45UeberschrPara">
    <w:name w:val="45_UeberschrPara"/>
    <w:basedOn w:val="00LegStandard"/>
    <w:next w:val="51Abs"/>
    <w:qFormat/>
    <w:rsid w:val="0038095B"/>
    <w:pPr>
      <w:keepNext/>
      <w:spacing w:before="80"/>
      <w:jc w:val="center"/>
    </w:pPr>
    <w:rPr>
      <w:b/>
    </w:rPr>
  </w:style>
  <w:style w:type="paragraph" w:customStyle="1" w:styleId="51Abs">
    <w:name w:val="51_Abs"/>
    <w:basedOn w:val="00LegStandard"/>
    <w:qFormat/>
    <w:rsid w:val="0038095B"/>
    <w:pPr>
      <w:spacing w:before="80"/>
      <w:ind w:firstLine="397"/>
    </w:pPr>
  </w:style>
  <w:style w:type="paragraph" w:customStyle="1" w:styleId="52Ziffere1">
    <w:name w:val="52_Ziffer_e1"/>
    <w:basedOn w:val="00LegStandard"/>
    <w:semiHidden/>
    <w:qFormat/>
    <w:rsid w:val="0038095B"/>
    <w:pPr>
      <w:tabs>
        <w:tab w:val="right" w:pos="624"/>
        <w:tab w:val="left" w:pos="680"/>
      </w:tabs>
      <w:spacing w:before="40"/>
      <w:ind w:left="680" w:hanging="680"/>
    </w:pPr>
  </w:style>
  <w:style w:type="paragraph" w:customStyle="1" w:styleId="52Ziffere2">
    <w:name w:val="52_Ziffer_e2"/>
    <w:basedOn w:val="00LegStandard"/>
    <w:semiHidden/>
    <w:rsid w:val="0038095B"/>
    <w:pPr>
      <w:tabs>
        <w:tab w:val="right" w:pos="851"/>
        <w:tab w:val="left" w:pos="907"/>
      </w:tabs>
      <w:spacing w:before="40"/>
      <w:ind w:left="907" w:hanging="907"/>
    </w:pPr>
  </w:style>
  <w:style w:type="paragraph" w:customStyle="1" w:styleId="52Ziffere3">
    <w:name w:val="52_Ziffer_e3"/>
    <w:basedOn w:val="00LegStandard"/>
    <w:semiHidden/>
    <w:rsid w:val="0038095B"/>
    <w:pPr>
      <w:tabs>
        <w:tab w:val="right" w:pos="1191"/>
        <w:tab w:val="left" w:pos="1247"/>
      </w:tabs>
      <w:spacing w:before="40"/>
      <w:ind w:left="1247" w:hanging="1247"/>
    </w:pPr>
  </w:style>
  <w:style w:type="paragraph" w:customStyle="1" w:styleId="52Ziffere4">
    <w:name w:val="52_Ziffer_e4"/>
    <w:basedOn w:val="00LegStandard"/>
    <w:semiHidden/>
    <w:rsid w:val="0038095B"/>
    <w:pPr>
      <w:tabs>
        <w:tab w:val="right" w:pos="1588"/>
        <w:tab w:val="left" w:pos="1644"/>
      </w:tabs>
      <w:spacing w:before="40"/>
      <w:ind w:left="1644" w:hanging="1644"/>
    </w:pPr>
  </w:style>
  <w:style w:type="paragraph" w:customStyle="1" w:styleId="52Ziffere5">
    <w:name w:val="52_Ziffer_e5"/>
    <w:basedOn w:val="00LegStandard"/>
    <w:semiHidden/>
    <w:rsid w:val="0038095B"/>
    <w:pPr>
      <w:tabs>
        <w:tab w:val="right" w:pos="1928"/>
        <w:tab w:val="left" w:pos="1985"/>
      </w:tabs>
      <w:spacing w:before="40"/>
      <w:ind w:left="1985" w:hanging="1985"/>
    </w:pPr>
  </w:style>
  <w:style w:type="paragraph" w:customStyle="1" w:styleId="52ZiffermitBetrag">
    <w:name w:val="52_Ziffer_mit_Betrag"/>
    <w:basedOn w:val="00LegStandard"/>
    <w:semiHidden/>
    <w:rsid w:val="0038095B"/>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38095B"/>
    <w:pPr>
      <w:tabs>
        <w:tab w:val="clear" w:pos="6663"/>
        <w:tab w:val="clear" w:pos="8505"/>
        <w:tab w:val="right" w:leader="dot" w:pos="4678"/>
        <w:tab w:val="right" w:leader="dot" w:pos="6521"/>
      </w:tabs>
    </w:pPr>
  </w:style>
  <w:style w:type="paragraph" w:customStyle="1" w:styleId="53Literae1">
    <w:name w:val="53_Litera_e1"/>
    <w:basedOn w:val="00LegStandard"/>
    <w:semiHidden/>
    <w:rsid w:val="0038095B"/>
    <w:pPr>
      <w:tabs>
        <w:tab w:val="right" w:pos="624"/>
        <w:tab w:val="left" w:pos="680"/>
      </w:tabs>
      <w:spacing w:before="40"/>
      <w:ind w:left="680" w:hanging="680"/>
    </w:pPr>
  </w:style>
  <w:style w:type="paragraph" w:customStyle="1" w:styleId="53Literae2">
    <w:name w:val="53_Litera_e2"/>
    <w:basedOn w:val="00LegStandard"/>
    <w:semiHidden/>
    <w:qFormat/>
    <w:rsid w:val="0038095B"/>
    <w:pPr>
      <w:tabs>
        <w:tab w:val="right" w:pos="851"/>
        <w:tab w:val="left" w:pos="907"/>
      </w:tabs>
      <w:spacing w:before="40"/>
      <w:ind w:left="907" w:hanging="907"/>
    </w:pPr>
  </w:style>
  <w:style w:type="paragraph" w:customStyle="1" w:styleId="53Literae3">
    <w:name w:val="53_Litera_e3"/>
    <w:basedOn w:val="00LegStandard"/>
    <w:semiHidden/>
    <w:rsid w:val="0038095B"/>
    <w:pPr>
      <w:tabs>
        <w:tab w:val="right" w:pos="1191"/>
        <w:tab w:val="left" w:pos="1247"/>
      </w:tabs>
      <w:spacing w:before="40"/>
      <w:ind w:left="1247" w:hanging="1247"/>
    </w:pPr>
  </w:style>
  <w:style w:type="paragraph" w:customStyle="1" w:styleId="53Literae4">
    <w:name w:val="53_Litera_e4"/>
    <w:basedOn w:val="00LegStandard"/>
    <w:semiHidden/>
    <w:rsid w:val="0038095B"/>
    <w:pPr>
      <w:tabs>
        <w:tab w:val="right" w:pos="1588"/>
        <w:tab w:val="left" w:pos="1644"/>
      </w:tabs>
      <w:spacing w:before="40"/>
      <w:ind w:left="1644" w:hanging="1644"/>
    </w:pPr>
  </w:style>
  <w:style w:type="paragraph" w:customStyle="1" w:styleId="53Literae5">
    <w:name w:val="53_Litera_e5"/>
    <w:basedOn w:val="00LegStandard"/>
    <w:semiHidden/>
    <w:rsid w:val="0038095B"/>
    <w:pPr>
      <w:tabs>
        <w:tab w:val="right" w:pos="1928"/>
        <w:tab w:val="left" w:pos="1985"/>
      </w:tabs>
      <w:spacing w:before="40"/>
      <w:ind w:left="1985" w:hanging="1985"/>
    </w:pPr>
  </w:style>
  <w:style w:type="paragraph" w:customStyle="1" w:styleId="53LiteramitBetrag">
    <w:name w:val="53_Litera_mit_Betrag"/>
    <w:basedOn w:val="52ZiffermitBetrag"/>
    <w:semiHidden/>
    <w:rsid w:val="0038095B"/>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38095B"/>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38095B"/>
    <w:pPr>
      <w:tabs>
        <w:tab w:val="right" w:pos="624"/>
        <w:tab w:val="left" w:pos="680"/>
      </w:tabs>
      <w:spacing w:before="40"/>
      <w:ind w:left="680" w:hanging="680"/>
    </w:pPr>
  </w:style>
  <w:style w:type="paragraph" w:customStyle="1" w:styleId="54Subliterae2">
    <w:name w:val="54_Sublitera_e2"/>
    <w:basedOn w:val="00LegStandard"/>
    <w:semiHidden/>
    <w:rsid w:val="0038095B"/>
    <w:pPr>
      <w:tabs>
        <w:tab w:val="right" w:pos="851"/>
        <w:tab w:val="left" w:pos="907"/>
      </w:tabs>
      <w:spacing w:before="40"/>
      <w:ind w:left="907" w:hanging="907"/>
    </w:pPr>
  </w:style>
  <w:style w:type="paragraph" w:customStyle="1" w:styleId="54Subliterae3">
    <w:name w:val="54_Sublitera_e3"/>
    <w:basedOn w:val="00LegStandard"/>
    <w:semiHidden/>
    <w:rsid w:val="0038095B"/>
    <w:pPr>
      <w:tabs>
        <w:tab w:val="right" w:pos="1191"/>
        <w:tab w:val="left" w:pos="1247"/>
      </w:tabs>
      <w:spacing w:before="40"/>
      <w:ind w:left="1247" w:hanging="1247"/>
    </w:pPr>
  </w:style>
  <w:style w:type="paragraph" w:customStyle="1" w:styleId="54Subliterae4">
    <w:name w:val="54_Sublitera_e4"/>
    <w:basedOn w:val="00LegStandard"/>
    <w:semiHidden/>
    <w:rsid w:val="0038095B"/>
    <w:pPr>
      <w:tabs>
        <w:tab w:val="right" w:pos="1588"/>
        <w:tab w:val="left" w:pos="1644"/>
      </w:tabs>
      <w:spacing w:before="40"/>
      <w:ind w:left="1644" w:hanging="1644"/>
    </w:pPr>
  </w:style>
  <w:style w:type="paragraph" w:customStyle="1" w:styleId="54Subliterae5">
    <w:name w:val="54_Sublitera_e5"/>
    <w:basedOn w:val="00LegStandard"/>
    <w:semiHidden/>
    <w:rsid w:val="0038095B"/>
    <w:pPr>
      <w:tabs>
        <w:tab w:val="right" w:pos="1928"/>
        <w:tab w:val="left" w:pos="1985"/>
      </w:tabs>
      <w:spacing w:before="40"/>
      <w:ind w:left="1985" w:hanging="1985"/>
    </w:pPr>
  </w:style>
  <w:style w:type="paragraph" w:customStyle="1" w:styleId="54SubliteramitBetrag">
    <w:name w:val="54_Sublitera_mit_Betrag"/>
    <w:basedOn w:val="52ZiffermitBetrag"/>
    <w:semiHidden/>
    <w:rsid w:val="0038095B"/>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38095B"/>
    <w:pPr>
      <w:tabs>
        <w:tab w:val="right" w:pos="624"/>
        <w:tab w:val="left" w:pos="680"/>
      </w:tabs>
      <w:spacing w:before="40"/>
      <w:ind w:left="680" w:hanging="680"/>
    </w:pPr>
  </w:style>
  <w:style w:type="paragraph" w:customStyle="1" w:styleId="54aStriche2">
    <w:name w:val="54a_Strich_e2"/>
    <w:basedOn w:val="00LegStandard"/>
    <w:semiHidden/>
    <w:rsid w:val="0038095B"/>
    <w:pPr>
      <w:tabs>
        <w:tab w:val="right" w:pos="851"/>
        <w:tab w:val="left" w:pos="907"/>
      </w:tabs>
      <w:spacing w:before="40"/>
      <w:ind w:left="907" w:hanging="907"/>
    </w:pPr>
  </w:style>
  <w:style w:type="paragraph" w:customStyle="1" w:styleId="54aStriche3">
    <w:name w:val="54a_Strich_e3"/>
    <w:basedOn w:val="00LegStandard"/>
    <w:semiHidden/>
    <w:qFormat/>
    <w:rsid w:val="0038095B"/>
    <w:pPr>
      <w:tabs>
        <w:tab w:val="right" w:pos="1191"/>
        <w:tab w:val="left" w:pos="1247"/>
      </w:tabs>
      <w:spacing w:before="40"/>
      <w:ind w:left="1247" w:hanging="1247"/>
    </w:pPr>
  </w:style>
  <w:style w:type="paragraph" w:customStyle="1" w:styleId="54aStriche4">
    <w:name w:val="54a_Strich_e4"/>
    <w:basedOn w:val="00LegStandard"/>
    <w:semiHidden/>
    <w:rsid w:val="0038095B"/>
    <w:pPr>
      <w:tabs>
        <w:tab w:val="right" w:pos="1588"/>
        <w:tab w:val="left" w:pos="1644"/>
      </w:tabs>
      <w:spacing w:before="40"/>
      <w:ind w:left="1644" w:hanging="1644"/>
    </w:pPr>
  </w:style>
  <w:style w:type="paragraph" w:customStyle="1" w:styleId="54aStriche5">
    <w:name w:val="54a_Strich_e5"/>
    <w:basedOn w:val="00LegStandard"/>
    <w:semiHidden/>
    <w:rsid w:val="0038095B"/>
    <w:pPr>
      <w:tabs>
        <w:tab w:val="right" w:pos="1928"/>
        <w:tab w:val="left" w:pos="1985"/>
      </w:tabs>
      <w:spacing w:before="40"/>
      <w:ind w:left="1985" w:hanging="1985"/>
    </w:pPr>
  </w:style>
  <w:style w:type="paragraph" w:customStyle="1" w:styleId="54aStriche6">
    <w:name w:val="54a_Strich_e6"/>
    <w:basedOn w:val="00LegStandard"/>
    <w:semiHidden/>
    <w:rsid w:val="0038095B"/>
    <w:pPr>
      <w:tabs>
        <w:tab w:val="right" w:pos="2268"/>
        <w:tab w:val="left" w:pos="2325"/>
      </w:tabs>
      <w:spacing w:before="40"/>
      <w:ind w:left="2325" w:hanging="2325"/>
    </w:pPr>
  </w:style>
  <w:style w:type="paragraph" w:customStyle="1" w:styleId="54aStriche7">
    <w:name w:val="54a_Strich_e7"/>
    <w:basedOn w:val="00LegStandard"/>
    <w:semiHidden/>
    <w:rsid w:val="0038095B"/>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38095B"/>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38095B"/>
    <w:pPr>
      <w:spacing w:before="40"/>
    </w:pPr>
  </w:style>
  <w:style w:type="paragraph" w:customStyle="1" w:styleId="56SchlussteilZiff">
    <w:name w:val="56_SchlussteilZiff"/>
    <w:basedOn w:val="00LegStandard"/>
    <w:next w:val="51Abs"/>
    <w:semiHidden/>
    <w:rsid w:val="0038095B"/>
    <w:pPr>
      <w:spacing w:before="40"/>
      <w:ind w:left="680"/>
    </w:pPr>
  </w:style>
  <w:style w:type="paragraph" w:customStyle="1" w:styleId="57SchlussteilLit">
    <w:name w:val="57_SchlussteilLit"/>
    <w:basedOn w:val="00LegStandard"/>
    <w:next w:val="51Abs"/>
    <w:semiHidden/>
    <w:rsid w:val="0038095B"/>
    <w:pPr>
      <w:spacing w:before="40"/>
      <w:ind w:left="907"/>
    </w:pPr>
  </w:style>
  <w:style w:type="paragraph" w:customStyle="1" w:styleId="61TabText">
    <w:name w:val="61_TabText"/>
    <w:basedOn w:val="00LegStandard"/>
    <w:rsid w:val="0038095B"/>
    <w:pPr>
      <w:jc w:val="left"/>
    </w:pPr>
  </w:style>
  <w:style w:type="paragraph" w:customStyle="1" w:styleId="61aTabTextRechtsb">
    <w:name w:val="61a_TabTextRechtsb"/>
    <w:basedOn w:val="61TabText"/>
    <w:rsid w:val="0038095B"/>
    <w:pPr>
      <w:jc w:val="right"/>
    </w:pPr>
  </w:style>
  <w:style w:type="paragraph" w:customStyle="1" w:styleId="61bTabTextZentriert">
    <w:name w:val="61b_TabTextZentriert"/>
    <w:basedOn w:val="61TabText"/>
    <w:rsid w:val="0038095B"/>
    <w:pPr>
      <w:jc w:val="center"/>
    </w:pPr>
  </w:style>
  <w:style w:type="paragraph" w:customStyle="1" w:styleId="61cTabTextBlock">
    <w:name w:val="61c_TabTextBlock"/>
    <w:basedOn w:val="61TabText"/>
    <w:rsid w:val="0038095B"/>
    <w:pPr>
      <w:jc w:val="both"/>
    </w:pPr>
  </w:style>
  <w:style w:type="paragraph" w:customStyle="1" w:styleId="62Kopfzeile">
    <w:name w:val="62_Kopfzeile"/>
    <w:basedOn w:val="51Abs"/>
    <w:rsid w:val="0038095B"/>
    <w:pPr>
      <w:tabs>
        <w:tab w:val="center" w:pos="4253"/>
        <w:tab w:val="right" w:pos="8505"/>
      </w:tabs>
      <w:ind w:firstLine="0"/>
    </w:pPr>
  </w:style>
  <w:style w:type="paragraph" w:customStyle="1" w:styleId="65FNText">
    <w:name w:val="65_FN_Text"/>
    <w:basedOn w:val="00LegStandard"/>
    <w:rsid w:val="0038095B"/>
    <w:rPr>
      <w:sz w:val="18"/>
    </w:rPr>
  </w:style>
  <w:style w:type="paragraph" w:customStyle="1" w:styleId="63Fuzeile">
    <w:name w:val="63_Fußzeile"/>
    <w:basedOn w:val="65FNText"/>
    <w:rsid w:val="0038095B"/>
    <w:pPr>
      <w:tabs>
        <w:tab w:val="center" w:pos="4253"/>
        <w:tab w:val="right" w:pos="8505"/>
      </w:tabs>
    </w:pPr>
  </w:style>
  <w:style w:type="character" w:customStyle="1" w:styleId="66FNZeichen">
    <w:name w:val="66_FN_Zeichen"/>
    <w:rsid w:val="0038095B"/>
    <w:rPr>
      <w:sz w:val="20"/>
      <w:szCs w:val="20"/>
      <w:vertAlign w:val="superscript"/>
    </w:rPr>
  </w:style>
  <w:style w:type="paragraph" w:customStyle="1" w:styleId="68UnterschrL">
    <w:name w:val="68_UnterschrL"/>
    <w:basedOn w:val="00LegStandard"/>
    <w:rsid w:val="0038095B"/>
    <w:pPr>
      <w:spacing w:before="160"/>
      <w:jc w:val="left"/>
    </w:pPr>
    <w:rPr>
      <w:b/>
    </w:rPr>
  </w:style>
  <w:style w:type="paragraph" w:customStyle="1" w:styleId="69UnterschrM">
    <w:name w:val="69_UnterschrM"/>
    <w:basedOn w:val="68UnterschrL"/>
    <w:rsid w:val="0038095B"/>
    <w:pPr>
      <w:jc w:val="center"/>
    </w:pPr>
  </w:style>
  <w:style w:type="paragraph" w:customStyle="1" w:styleId="71Anlagenbez">
    <w:name w:val="71_Anlagenbez"/>
    <w:basedOn w:val="00LegStandard"/>
    <w:rsid w:val="0038095B"/>
    <w:pPr>
      <w:spacing w:before="160"/>
      <w:jc w:val="right"/>
      <w:outlineLvl w:val="0"/>
    </w:pPr>
    <w:rPr>
      <w:b/>
      <w:sz w:val="22"/>
    </w:rPr>
  </w:style>
  <w:style w:type="paragraph" w:customStyle="1" w:styleId="81ErlUeberschrZ">
    <w:name w:val="81_ErlUeberschrZ"/>
    <w:basedOn w:val="00LegStandard"/>
    <w:next w:val="83ErlText"/>
    <w:rsid w:val="0038095B"/>
    <w:pPr>
      <w:keepNext/>
      <w:spacing w:before="320"/>
      <w:jc w:val="center"/>
      <w:outlineLvl w:val="0"/>
    </w:pPr>
    <w:rPr>
      <w:b/>
      <w:sz w:val="22"/>
    </w:rPr>
  </w:style>
  <w:style w:type="paragraph" w:customStyle="1" w:styleId="82ErlUeberschrL">
    <w:name w:val="82_ErlUeberschrL"/>
    <w:basedOn w:val="00LegStandard"/>
    <w:next w:val="83ErlText"/>
    <w:rsid w:val="0038095B"/>
    <w:pPr>
      <w:keepNext/>
      <w:spacing w:before="80"/>
      <w:outlineLvl w:val="1"/>
    </w:pPr>
    <w:rPr>
      <w:b/>
    </w:rPr>
  </w:style>
  <w:style w:type="paragraph" w:customStyle="1" w:styleId="83ErlText">
    <w:name w:val="83_ErlText"/>
    <w:basedOn w:val="00LegStandard"/>
    <w:rsid w:val="0038095B"/>
    <w:pPr>
      <w:spacing w:before="80"/>
    </w:pPr>
  </w:style>
  <w:style w:type="paragraph" w:customStyle="1" w:styleId="85ErlAufzaehlg">
    <w:name w:val="85_ErlAufzaehlg"/>
    <w:basedOn w:val="83ErlText"/>
    <w:rsid w:val="0038095B"/>
    <w:pPr>
      <w:tabs>
        <w:tab w:val="left" w:pos="397"/>
      </w:tabs>
      <w:ind w:left="397" w:hanging="397"/>
    </w:pPr>
  </w:style>
  <w:style w:type="paragraph" w:customStyle="1" w:styleId="89TGUEUeberschrSpalte">
    <w:name w:val="89_TGUE_UeberschrSpalte"/>
    <w:basedOn w:val="00LegStandard"/>
    <w:rsid w:val="0038095B"/>
    <w:pPr>
      <w:keepNext/>
      <w:spacing w:before="80"/>
      <w:jc w:val="center"/>
    </w:pPr>
    <w:rPr>
      <w:b/>
    </w:rPr>
  </w:style>
  <w:style w:type="character" w:customStyle="1" w:styleId="990Fehler">
    <w:name w:val="990_Fehler"/>
    <w:basedOn w:val="Absatz-Standardschriftart"/>
    <w:semiHidden/>
    <w:locked/>
    <w:rsid w:val="0038095B"/>
    <w:rPr>
      <w:color w:val="FF0000"/>
    </w:rPr>
  </w:style>
  <w:style w:type="character" w:customStyle="1" w:styleId="991GldSymbol">
    <w:name w:val="991_GldSymbol"/>
    <w:rsid w:val="0038095B"/>
    <w:rPr>
      <w:b/>
      <w:color w:val="000000"/>
    </w:rPr>
  </w:style>
  <w:style w:type="character" w:customStyle="1" w:styleId="992Normal">
    <w:name w:val="992_Normal"/>
    <w:rsid w:val="0038095B"/>
    <w:rPr>
      <w:dstrike w:val="0"/>
      <w:vertAlign w:val="baseline"/>
    </w:rPr>
  </w:style>
  <w:style w:type="character" w:customStyle="1" w:styleId="992bNormalundFett">
    <w:name w:val="992b_Normal_und_Fett"/>
    <w:basedOn w:val="992Normal"/>
    <w:rsid w:val="0038095B"/>
    <w:rPr>
      <w:b/>
      <w:dstrike w:val="0"/>
      <w:vertAlign w:val="baseline"/>
    </w:rPr>
  </w:style>
  <w:style w:type="character" w:customStyle="1" w:styleId="993Fett">
    <w:name w:val="993_Fett"/>
    <w:rsid w:val="0038095B"/>
    <w:rPr>
      <w:b/>
    </w:rPr>
  </w:style>
  <w:style w:type="character" w:customStyle="1" w:styleId="994Kursiv">
    <w:name w:val="994_Kursiv"/>
    <w:rsid w:val="0038095B"/>
    <w:rPr>
      <w:i/>
    </w:rPr>
  </w:style>
  <w:style w:type="character" w:customStyle="1" w:styleId="995Unterstrichen">
    <w:name w:val="995_Unterstrichen"/>
    <w:rsid w:val="0038095B"/>
    <w:rPr>
      <w:u w:val="single"/>
    </w:rPr>
  </w:style>
  <w:style w:type="character" w:customStyle="1" w:styleId="996Gesperrt">
    <w:name w:val="996_Gesperrt"/>
    <w:rsid w:val="0038095B"/>
    <w:rPr>
      <w:spacing w:val="26"/>
    </w:rPr>
  </w:style>
  <w:style w:type="character" w:customStyle="1" w:styleId="997Hoch">
    <w:name w:val="997_Hoch"/>
    <w:rsid w:val="0038095B"/>
    <w:rPr>
      <w:vertAlign w:val="superscript"/>
    </w:rPr>
  </w:style>
  <w:style w:type="character" w:customStyle="1" w:styleId="998Tief">
    <w:name w:val="998_Tief"/>
    <w:rsid w:val="0038095B"/>
    <w:rPr>
      <w:vertAlign w:val="subscript"/>
    </w:rPr>
  </w:style>
  <w:style w:type="character" w:customStyle="1" w:styleId="999FettundKursiv">
    <w:name w:val="999_Fett_und_Kursiv"/>
    <w:basedOn w:val="Absatz-Standardschriftart"/>
    <w:rsid w:val="0038095B"/>
    <w:rPr>
      <w:b/>
      <w:i/>
    </w:rPr>
  </w:style>
  <w:style w:type="character" w:styleId="Endnotenzeichen">
    <w:name w:val="endnote reference"/>
    <w:basedOn w:val="Absatz-Standardschriftart"/>
    <w:rsid w:val="0038095B"/>
    <w:rPr>
      <w:sz w:val="20"/>
      <w:vertAlign w:val="baseline"/>
    </w:rPr>
  </w:style>
  <w:style w:type="character" w:styleId="Funotenzeichen">
    <w:name w:val="footnote reference"/>
    <w:basedOn w:val="Absatz-Standardschriftart"/>
    <w:rsid w:val="0038095B"/>
    <w:rPr>
      <w:sz w:val="20"/>
      <w:vertAlign w:val="baseline"/>
    </w:rPr>
  </w:style>
  <w:style w:type="character" w:styleId="Kommentarzeichen">
    <w:name w:val="annotation reference"/>
    <w:basedOn w:val="Absatz-Standardschriftart"/>
    <w:semiHidden/>
    <w:locked/>
    <w:rsid w:val="0038095B"/>
    <w:rPr>
      <w:color w:val="FF0000"/>
      <w:sz w:val="16"/>
      <w:szCs w:val="16"/>
    </w:rPr>
  </w:style>
  <w:style w:type="paragraph" w:customStyle="1" w:styleId="PDAntragsformel">
    <w:name w:val="PD_Antragsformel"/>
    <w:basedOn w:val="Standard"/>
    <w:rsid w:val="0038095B"/>
    <w:pPr>
      <w:spacing w:before="280" w:line="220" w:lineRule="exact"/>
      <w:jc w:val="both"/>
    </w:pPr>
    <w:rPr>
      <w:rFonts w:eastAsia="Times New Roman"/>
      <w:snapToGrid w:val="0"/>
      <w:color w:val="000000"/>
      <w:lang w:eastAsia="en-US"/>
    </w:rPr>
  </w:style>
  <w:style w:type="paragraph" w:customStyle="1" w:styleId="PDAllonge">
    <w:name w:val="PD_Allonge"/>
    <w:basedOn w:val="PDAntragsformel"/>
    <w:rsid w:val="0038095B"/>
    <w:pPr>
      <w:spacing w:after="200" w:line="240" w:lineRule="auto"/>
      <w:jc w:val="center"/>
    </w:pPr>
    <w:rPr>
      <w:sz w:val="28"/>
    </w:rPr>
  </w:style>
  <w:style w:type="paragraph" w:customStyle="1" w:styleId="PDAllongeB">
    <w:name w:val="PD_Allonge_B"/>
    <w:basedOn w:val="PDAllonge"/>
    <w:rsid w:val="0038095B"/>
    <w:pPr>
      <w:jc w:val="both"/>
    </w:pPr>
  </w:style>
  <w:style w:type="paragraph" w:customStyle="1" w:styleId="PDAllongeL">
    <w:name w:val="PD_Allonge_L"/>
    <w:basedOn w:val="PDAllonge"/>
    <w:rsid w:val="0038095B"/>
    <w:pPr>
      <w:jc w:val="left"/>
    </w:pPr>
  </w:style>
  <w:style w:type="paragraph" w:customStyle="1" w:styleId="PDBrief">
    <w:name w:val="PD_Brief"/>
    <w:basedOn w:val="00LegStandard"/>
    <w:rsid w:val="0038095B"/>
    <w:pPr>
      <w:spacing w:before="80" w:line="240" w:lineRule="auto"/>
    </w:pPr>
    <w:rPr>
      <w:sz w:val="22"/>
      <w:lang w:eastAsia="de-DE"/>
    </w:rPr>
  </w:style>
  <w:style w:type="paragraph" w:customStyle="1" w:styleId="PDDatum">
    <w:name w:val="PD_Datum"/>
    <w:basedOn w:val="PDAntragsformel"/>
    <w:next w:val="Standard"/>
    <w:rsid w:val="0038095B"/>
  </w:style>
  <w:style w:type="paragraph" w:customStyle="1" w:styleId="PDEntschliessung">
    <w:name w:val="PD_Entschliessung"/>
    <w:basedOn w:val="00LegStandard"/>
    <w:rsid w:val="0038095B"/>
    <w:pPr>
      <w:spacing w:before="160"/>
    </w:pPr>
    <w:rPr>
      <w:b/>
      <w:snapToGrid/>
      <w:sz w:val="22"/>
      <w:lang w:eastAsia="en-US"/>
    </w:rPr>
  </w:style>
  <w:style w:type="paragraph" w:customStyle="1" w:styleId="PDK1">
    <w:name w:val="PD_K1"/>
    <w:next w:val="PDK1Ausg"/>
    <w:rsid w:val="0038095B"/>
    <w:pPr>
      <w:pBdr>
        <w:bottom w:val="single" w:sz="12" w:space="1" w:color="auto"/>
      </w:pBdr>
      <w:jc w:val="center"/>
    </w:pPr>
    <w:rPr>
      <w:rFonts w:eastAsia="Times New Roman"/>
      <w:b/>
      <w:noProof/>
      <w:color w:val="000000" w:themeColor="text1"/>
      <w:spacing w:val="-8"/>
      <w:sz w:val="24"/>
      <w:lang w:eastAsia="en-US"/>
    </w:rPr>
  </w:style>
  <w:style w:type="paragraph" w:customStyle="1" w:styleId="PDK1Anlage">
    <w:name w:val="PD_K1Anlage"/>
    <w:basedOn w:val="PDK1"/>
    <w:next w:val="PDK1Ausg"/>
    <w:rsid w:val="0038095B"/>
    <w:pPr>
      <w:pBdr>
        <w:bottom w:val="none" w:sz="0" w:space="0" w:color="auto"/>
      </w:pBdr>
      <w:jc w:val="right"/>
    </w:pPr>
  </w:style>
  <w:style w:type="paragraph" w:customStyle="1" w:styleId="PDK1Ausg">
    <w:name w:val="PD_K1Ausg"/>
    <w:next w:val="Standard"/>
    <w:rsid w:val="0038095B"/>
    <w:pPr>
      <w:spacing w:before="1285" w:after="540"/>
    </w:pPr>
    <w:rPr>
      <w:rFonts w:eastAsia="Times New Roman"/>
      <w:b/>
      <w:noProof/>
      <w:color w:val="000000" w:themeColor="text1"/>
      <w:sz w:val="22"/>
      <w:lang w:eastAsia="en-US"/>
    </w:rPr>
  </w:style>
  <w:style w:type="paragraph" w:customStyle="1" w:styleId="PDK2">
    <w:name w:val="PD_K2"/>
    <w:basedOn w:val="PDK1"/>
    <w:next w:val="Standard"/>
    <w:rsid w:val="0038095B"/>
    <w:pPr>
      <w:pBdr>
        <w:bottom w:val="none" w:sz="0" w:space="0" w:color="auto"/>
      </w:pBdr>
      <w:spacing w:after="227"/>
      <w:jc w:val="left"/>
    </w:pPr>
    <w:rPr>
      <w:spacing w:val="0"/>
      <w:sz w:val="44"/>
    </w:rPr>
  </w:style>
  <w:style w:type="paragraph" w:customStyle="1" w:styleId="PDK3">
    <w:name w:val="PD_K3"/>
    <w:basedOn w:val="PDK2"/>
    <w:next w:val="PDVorlage"/>
    <w:rsid w:val="0038095B"/>
    <w:pPr>
      <w:spacing w:after="400"/>
    </w:pPr>
    <w:rPr>
      <w:sz w:val="36"/>
    </w:rPr>
  </w:style>
  <w:style w:type="paragraph" w:customStyle="1" w:styleId="PDK4">
    <w:name w:val="PD_K4"/>
    <w:basedOn w:val="PDK3"/>
    <w:rsid w:val="0038095B"/>
    <w:pPr>
      <w:spacing w:after="120"/>
    </w:pPr>
    <w:rPr>
      <w:sz w:val="26"/>
    </w:rPr>
  </w:style>
  <w:style w:type="paragraph" w:customStyle="1" w:styleId="PDKopfzeile">
    <w:name w:val="PD_Kopfzeile"/>
    <w:basedOn w:val="51Abs"/>
    <w:rsid w:val="0038095B"/>
    <w:pPr>
      <w:tabs>
        <w:tab w:val="center" w:pos="4253"/>
        <w:tab w:val="right" w:pos="8505"/>
      </w:tabs>
    </w:pPr>
    <w:rPr>
      <w:snapToGrid/>
      <w:lang w:eastAsia="de-DE"/>
    </w:rPr>
  </w:style>
  <w:style w:type="paragraph" w:customStyle="1" w:styleId="PDU1">
    <w:name w:val="PD_U1"/>
    <w:basedOn w:val="00LegStandard"/>
    <w:next w:val="Standard"/>
    <w:rsid w:val="0038095B"/>
    <w:pPr>
      <w:tabs>
        <w:tab w:val="center" w:pos="2126"/>
        <w:tab w:val="center" w:pos="6379"/>
      </w:tabs>
      <w:spacing w:before="440"/>
    </w:pPr>
    <w:rPr>
      <w:b/>
      <w:lang w:eastAsia="de-DE"/>
    </w:rPr>
  </w:style>
  <w:style w:type="paragraph" w:customStyle="1" w:styleId="PDU2">
    <w:name w:val="PD_U2"/>
    <w:basedOn w:val="PDU1"/>
    <w:rsid w:val="0038095B"/>
    <w:pPr>
      <w:spacing w:before="100"/>
    </w:pPr>
    <w:rPr>
      <w:b w:val="0"/>
      <w:sz w:val="18"/>
    </w:rPr>
  </w:style>
  <w:style w:type="paragraph" w:customStyle="1" w:styleId="PDU3">
    <w:name w:val="PD_U3"/>
    <w:basedOn w:val="PDU2"/>
    <w:rsid w:val="0038095B"/>
    <w:pPr>
      <w:tabs>
        <w:tab w:val="clear" w:pos="2126"/>
        <w:tab w:val="clear" w:pos="6379"/>
        <w:tab w:val="center" w:pos="4536"/>
      </w:tabs>
      <w:jc w:val="center"/>
    </w:pPr>
  </w:style>
  <w:style w:type="paragraph" w:customStyle="1" w:styleId="PDVorlage">
    <w:name w:val="PD_Vorlage"/>
    <w:basedOn w:val="11Titel"/>
    <w:next w:val="Standard"/>
    <w:rsid w:val="0038095B"/>
    <w:pPr>
      <w:spacing w:before="0" w:after="360"/>
    </w:pPr>
    <w:rPr>
      <w:lang w:eastAsia="en-US"/>
    </w:rPr>
  </w:style>
  <w:style w:type="paragraph" w:customStyle="1" w:styleId="57Schlussteile1">
    <w:name w:val="57_Schlussteil_e1"/>
    <w:basedOn w:val="00LegStandard"/>
    <w:next w:val="51Abs"/>
    <w:semiHidden/>
    <w:rsid w:val="0038095B"/>
    <w:pPr>
      <w:spacing w:before="40"/>
      <w:ind w:left="454"/>
    </w:pPr>
    <w:rPr>
      <w:lang w:val="de-DE" w:eastAsia="de-DE"/>
    </w:rPr>
  </w:style>
  <w:style w:type="paragraph" w:customStyle="1" w:styleId="57Schlussteile4">
    <w:name w:val="57_Schlussteil_e4"/>
    <w:basedOn w:val="00LegStandard"/>
    <w:next w:val="51Abs"/>
    <w:semiHidden/>
    <w:rsid w:val="0038095B"/>
    <w:pPr>
      <w:spacing w:before="40"/>
      <w:ind w:left="1247"/>
    </w:pPr>
    <w:rPr>
      <w:snapToGrid/>
      <w:lang w:val="de-DE" w:eastAsia="de-DE"/>
    </w:rPr>
  </w:style>
  <w:style w:type="paragraph" w:customStyle="1" w:styleId="57Schlussteile5">
    <w:name w:val="57_Schlussteil_e5"/>
    <w:basedOn w:val="00LegStandard"/>
    <w:next w:val="51Abs"/>
    <w:semiHidden/>
    <w:rsid w:val="0038095B"/>
    <w:pPr>
      <w:spacing w:before="40"/>
      <w:ind w:left="1644"/>
    </w:pPr>
    <w:rPr>
      <w:snapToGrid/>
      <w:lang w:val="de-DE" w:eastAsia="de-DE"/>
    </w:rPr>
  </w:style>
  <w:style w:type="paragraph" w:customStyle="1" w:styleId="99PreformattedText">
    <w:name w:val="99_PreformattedText"/>
    <w:rsid w:val="0038095B"/>
    <w:rPr>
      <w:rFonts w:ascii="Courier New" w:eastAsia="Times New Roman" w:hAnsi="Courier New"/>
      <w:snapToGrid w:val="0"/>
      <w:color w:val="000000"/>
    </w:rPr>
  </w:style>
  <w:style w:type="paragraph" w:customStyle="1" w:styleId="62KopfzeileQuer">
    <w:name w:val="62_KopfzeileQuer"/>
    <w:basedOn w:val="51Abs"/>
    <w:rsid w:val="0038095B"/>
    <w:pPr>
      <w:tabs>
        <w:tab w:val="center" w:pos="6719"/>
        <w:tab w:val="right" w:pos="13438"/>
      </w:tabs>
      <w:ind w:firstLine="0"/>
    </w:pPr>
  </w:style>
  <w:style w:type="paragraph" w:customStyle="1" w:styleId="63FuzeileQuer">
    <w:name w:val="63_FußzeileQuer"/>
    <w:basedOn w:val="65FNText"/>
    <w:rsid w:val="0038095B"/>
    <w:pPr>
      <w:tabs>
        <w:tab w:val="center" w:pos="6719"/>
        <w:tab w:val="right" w:pos="13438"/>
      </w:tabs>
    </w:pPr>
  </w:style>
  <w:style w:type="paragraph" w:customStyle="1" w:styleId="32InhaltEintragEinzug">
    <w:name w:val="32_InhaltEintragEinzug"/>
    <w:basedOn w:val="32InhaltEintrag"/>
    <w:rsid w:val="0038095B"/>
    <w:pPr>
      <w:tabs>
        <w:tab w:val="right" w:pos="1021"/>
        <w:tab w:val="left" w:pos="1191"/>
      </w:tabs>
      <w:ind w:left="1191" w:hanging="1191"/>
    </w:pPr>
  </w:style>
  <w:style w:type="paragraph" w:customStyle="1" w:styleId="52Aufzaehle1Ziffer">
    <w:name w:val="52_Aufzaehl_e1_Ziffer"/>
    <w:basedOn w:val="00LegStandard"/>
    <w:qFormat/>
    <w:rsid w:val="0038095B"/>
    <w:pPr>
      <w:tabs>
        <w:tab w:val="right" w:pos="624"/>
        <w:tab w:val="left" w:pos="680"/>
      </w:tabs>
      <w:spacing w:before="40"/>
      <w:ind w:left="680" w:hanging="680"/>
    </w:pPr>
  </w:style>
  <w:style w:type="paragraph" w:customStyle="1" w:styleId="52Aufzaehle1ZiffermitBetrag">
    <w:name w:val="52_Aufzaehl_e1_Ziffer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ZiffermitBetragTGUE">
    <w:name w:val="52_Aufzaehl_e1_Ziffer_mit_Betrag_TGUE"/>
    <w:basedOn w:val="52Aufzaehle1ZiffermitBetrag"/>
    <w:rsid w:val="0038095B"/>
    <w:pPr>
      <w:tabs>
        <w:tab w:val="clear" w:pos="6663"/>
        <w:tab w:val="clear" w:pos="8505"/>
        <w:tab w:val="right" w:leader="dot" w:pos="4678"/>
        <w:tab w:val="right" w:leader="dot" w:pos="6521"/>
      </w:tabs>
    </w:pPr>
  </w:style>
  <w:style w:type="paragraph" w:customStyle="1" w:styleId="52Aufzaehle2Lit">
    <w:name w:val="52_Aufzaehl_e2_Lit"/>
    <w:basedOn w:val="00LegStandard"/>
    <w:rsid w:val="0038095B"/>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38095B"/>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38095B"/>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38095B"/>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38095B"/>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38095B"/>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38095B"/>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38095B"/>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38095B"/>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38095B"/>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38095B"/>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38095B"/>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38095B"/>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38095B"/>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38095B"/>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38095B"/>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38095B"/>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38095B"/>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38095B"/>
    <w:pPr>
      <w:spacing w:before="40"/>
      <w:ind w:left="454"/>
    </w:pPr>
    <w:rPr>
      <w:lang w:val="de-DE" w:eastAsia="de-DE"/>
    </w:rPr>
  </w:style>
  <w:style w:type="paragraph" w:customStyle="1" w:styleId="58Schlussteile05mitBetrag">
    <w:name w:val="58_Schlussteil_e0.5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38095B"/>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38095B"/>
    <w:pPr>
      <w:spacing w:before="40"/>
    </w:pPr>
  </w:style>
  <w:style w:type="paragraph" w:customStyle="1" w:styleId="58Schlussteile0AbsmitBetrag">
    <w:name w:val="58_Schlussteil_e0_Abs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38095B"/>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38095B"/>
    <w:pPr>
      <w:spacing w:before="40"/>
      <w:ind w:left="680"/>
    </w:pPr>
  </w:style>
  <w:style w:type="paragraph" w:customStyle="1" w:styleId="58Schlussteile1ZiffermitBetrag">
    <w:name w:val="58_Schlussteil_e1_Ziffer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38095B"/>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38095B"/>
    <w:pPr>
      <w:spacing w:before="40"/>
      <w:ind w:left="907"/>
    </w:pPr>
  </w:style>
  <w:style w:type="paragraph" w:customStyle="1" w:styleId="58Schlussteile2LitmitBetrag">
    <w:name w:val="58_Schlussteil_e2_Lit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38095B"/>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38095B"/>
    <w:pPr>
      <w:spacing w:before="40"/>
      <w:ind w:left="1247"/>
    </w:pPr>
    <w:rPr>
      <w:lang w:val="de-DE" w:eastAsia="de-DE"/>
    </w:rPr>
  </w:style>
  <w:style w:type="paragraph" w:customStyle="1" w:styleId="58Schlussteile3SublitmitBetrag">
    <w:name w:val="58_Schlussteil_e3_Sublit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38095B"/>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38095B"/>
    <w:pPr>
      <w:spacing w:before="40"/>
      <w:ind w:left="1644"/>
    </w:pPr>
    <w:rPr>
      <w:lang w:val="de-DE" w:eastAsia="de-DE"/>
    </w:rPr>
  </w:style>
  <w:style w:type="paragraph" w:customStyle="1" w:styleId="58Schlussteile4StrichmitBetrag">
    <w:name w:val="58_Schlussteil_e4_Strich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38095B"/>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38095B"/>
    <w:pPr>
      <w:spacing w:before="40"/>
      <w:ind w:left="1985"/>
    </w:pPr>
    <w:rPr>
      <w:lang w:val="de-DE" w:eastAsia="de-DE"/>
    </w:rPr>
  </w:style>
  <w:style w:type="paragraph" w:customStyle="1" w:styleId="58Schlussteile5StrichmitBetrag">
    <w:name w:val="58_Schlussteil_e5_Strich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38095B"/>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38095B"/>
    <w:pPr>
      <w:spacing w:before="40"/>
      <w:ind w:left="2325"/>
    </w:pPr>
    <w:rPr>
      <w:lang w:val="de-DE" w:eastAsia="de-DE"/>
    </w:rPr>
  </w:style>
  <w:style w:type="paragraph" w:customStyle="1" w:styleId="58Schlussteile6StrichmitBetrag">
    <w:name w:val="58_Schlussteil_e6_Strich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38095B"/>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38095B"/>
    <w:pPr>
      <w:spacing w:before="40"/>
      <w:ind w:left="2665"/>
    </w:pPr>
    <w:rPr>
      <w:lang w:val="de-DE" w:eastAsia="de-DE"/>
    </w:rPr>
  </w:style>
  <w:style w:type="paragraph" w:customStyle="1" w:styleId="58Schlussteile7StrichmitBetrag">
    <w:name w:val="58_Schlussteil_e7_Strich_mit_Betrag"/>
    <w:basedOn w:val="00LegStandard"/>
    <w:rsid w:val="0038095B"/>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38095B"/>
    <w:pPr>
      <w:tabs>
        <w:tab w:val="clear" w:pos="6663"/>
        <w:tab w:val="clear" w:pos="8505"/>
        <w:tab w:val="right" w:leader="dot" w:pos="4678"/>
        <w:tab w:val="right" w:leader="dot" w:pos="6521"/>
      </w:tabs>
    </w:pPr>
  </w:style>
  <w:style w:type="paragraph" w:customStyle="1" w:styleId="PDFuzeile">
    <w:name w:val="PD_Fußzeile"/>
    <w:basedOn w:val="Fuzeile"/>
    <w:rsid w:val="0038095B"/>
    <w:pPr>
      <w:shd w:val="clear" w:color="auto" w:fill="CCCCCC"/>
      <w:spacing w:before="120"/>
      <w:jc w:val="center"/>
    </w:pPr>
    <w:rPr>
      <w:rFonts w:ascii="Times" w:eastAsia="Times New Roman" w:hAnsi="Times"/>
      <w:b/>
      <w:color w:val="000000"/>
      <w:sz w:val="18"/>
      <w:lang w:eastAsia="de-DE"/>
    </w:rPr>
  </w:style>
  <w:style w:type="paragraph" w:styleId="Fuzeile">
    <w:name w:val="footer"/>
    <w:basedOn w:val="Standard"/>
    <w:link w:val="FuzeileZchn"/>
    <w:uiPriority w:val="99"/>
    <w:unhideWhenUsed/>
    <w:locked/>
    <w:rsid w:val="0038095B"/>
    <w:pPr>
      <w:tabs>
        <w:tab w:val="center" w:pos="4536"/>
        <w:tab w:val="right" w:pos="9072"/>
      </w:tabs>
    </w:pPr>
  </w:style>
  <w:style w:type="character" w:customStyle="1" w:styleId="FuzeileZchn">
    <w:name w:val="Fußzeile Zchn"/>
    <w:basedOn w:val="Absatz-Standardschriftart"/>
    <w:link w:val="Fuzeile"/>
    <w:uiPriority w:val="99"/>
    <w:locked/>
    <w:rsid w:val="0038095B"/>
    <w:rPr>
      <w:rFonts w:cstheme="minorBidi"/>
    </w:rPr>
  </w:style>
  <w:style w:type="paragraph" w:customStyle="1" w:styleId="06UrheberZitat">
    <w:name w:val="06_UrheberZitat"/>
    <w:next w:val="11Titel"/>
    <w:locked/>
    <w:pPr>
      <w:spacing w:before="120" w:after="120" w:line="180" w:lineRule="exact"/>
      <w:jc w:val="center"/>
    </w:pPr>
    <w:rPr>
      <w:color w:val="000000"/>
      <w:sz w:val="16"/>
    </w:rPr>
  </w:style>
  <w:style w:type="paragraph" w:customStyle="1" w:styleId="07Signaturhinweis">
    <w:name w:val="07_Signaturhinweis"/>
    <w:basedOn w:val="00LegStandard"/>
    <w:next w:val="04AusgabeDaten"/>
    <w:rsid w:val="0038095B"/>
    <w:pPr>
      <w:spacing w:after="120"/>
    </w:pPr>
    <w:rPr>
      <w:rFonts w:ascii="Book Antiqua" w:hAnsi="Book Antiqua"/>
      <w:sz w:val="16"/>
    </w:rPr>
  </w:style>
  <w:style w:type="table" w:styleId="Tabellenraster">
    <w:name w:val="Table Grid"/>
    <w:basedOn w:val="NormaleTabelle"/>
    <w:uiPriority w:val="59"/>
    <w:locked/>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2Aufzaehle1">
    <w:name w:val="52_Aufzaehl_e1"/>
    <w:basedOn w:val="00LegStandard"/>
    <w:qFormat/>
    <w:locked/>
    <w:pPr>
      <w:tabs>
        <w:tab w:val="right" w:pos="624"/>
        <w:tab w:val="left" w:pos="680"/>
      </w:tabs>
      <w:spacing w:before="40"/>
      <w:ind w:left="680" w:hanging="680"/>
    </w:pPr>
  </w:style>
  <w:style w:type="paragraph" w:customStyle="1" w:styleId="52Aufzaehle1mitBetrag">
    <w:name w:val="52_Aufzaehl_e1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mitBetragTGUE">
    <w:name w:val="52_Aufzaehl_e1_mit_Betrag_TGUE"/>
    <w:basedOn w:val="52Aufzaehle1mitBetrag"/>
    <w:locked/>
    <w:pPr>
      <w:tabs>
        <w:tab w:val="clear" w:pos="6663"/>
        <w:tab w:val="clear" w:pos="8505"/>
        <w:tab w:val="right" w:leader="dot" w:pos="4678"/>
        <w:tab w:val="right" w:leader="dot" w:pos="6521"/>
      </w:tabs>
    </w:pPr>
  </w:style>
  <w:style w:type="paragraph" w:customStyle="1" w:styleId="52Aufzaehle2">
    <w:name w:val="52_Aufzaehl_e2"/>
    <w:basedOn w:val="00LegStandard"/>
    <w:locked/>
    <w:pPr>
      <w:tabs>
        <w:tab w:val="right" w:pos="851"/>
        <w:tab w:val="left" w:pos="907"/>
      </w:tabs>
      <w:spacing w:before="40"/>
      <w:ind w:left="907" w:hanging="907"/>
    </w:pPr>
  </w:style>
  <w:style w:type="paragraph" w:customStyle="1" w:styleId="52Aufzaehle2mitBetrag">
    <w:name w:val="52_Aufzaehl_e2_mit_Betrag"/>
    <w:basedOn w:val="52Aufzaehle1mitBetrag"/>
    <w:locked/>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locked/>
    <w:pPr>
      <w:tabs>
        <w:tab w:val="clear" w:pos="6663"/>
        <w:tab w:val="clear" w:pos="8505"/>
        <w:tab w:val="right" w:leader="dot" w:pos="4678"/>
        <w:tab w:val="right" w:leader="dot" w:pos="6521"/>
      </w:tabs>
    </w:pPr>
  </w:style>
  <w:style w:type="paragraph" w:customStyle="1" w:styleId="52Aufzaehle3">
    <w:name w:val="52_Aufzaehl_e3"/>
    <w:basedOn w:val="00LegStandard"/>
    <w:locked/>
    <w:pPr>
      <w:tabs>
        <w:tab w:val="right" w:pos="1191"/>
        <w:tab w:val="left" w:pos="1247"/>
      </w:tabs>
      <w:spacing w:before="40"/>
      <w:ind w:left="1247" w:hanging="1247"/>
    </w:pPr>
  </w:style>
  <w:style w:type="paragraph" w:customStyle="1" w:styleId="52Aufzaehle3mitBetrag">
    <w:name w:val="52_Aufzaehl_e3_mit_Betrag"/>
    <w:basedOn w:val="52Aufzaehle1mitBetrag"/>
    <w:locked/>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locked/>
    <w:pPr>
      <w:tabs>
        <w:tab w:val="clear" w:pos="6663"/>
        <w:tab w:val="clear" w:pos="8505"/>
        <w:tab w:val="right" w:leader="dot" w:pos="4678"/>
        <w:tab w:val="right" w:leader="dot" w:pos="6521"/>
      </w:tabs>
    </w:pPr>
  </w:style>
  <w:style w:type="paragraph" w:customStyle="1" w:styleId="52Aufzaehle4">
    <w:name w:val="52_Aufzaehl_e4"/>
    <w:basedOn w:val="00LegStandard"/>
    <w:locked/>
    <w:pPr>
      <w:tabs>
        <w:tab w:val="right" w:pos="1588"/>
        <w:tab w:val="left" w:pos="1644"/>
      </w:tabs>
      <w:spacing w:before="40"/>
      <w:ind w:left="1644" w:hanging="1644"/>
    </w:pPr>
  </w:style>
  <w:style w:type="paragraph" w:customStyle="1" w:styleId="52Aufzaehle4mitBetrag">
    <w:name w:val="52_Aufzaehl_e4_mit_Betrag"/>
    <w:basedOn w:val="52Aufzaehle1mitBetrag"/>
    <w:locked/>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locked/>
    <w:pPr>
      <w:tabs>
        <w:tab w:val="clear" w:pos="6663"/>
        <w:tab w:val="clear" w:pos="8505"/>
        <w:tab w:val="right" w:leader="dot" w:pos="4678"/>
        <w:tab w:val="right" w:leader="dot" w:pos="6521"/>
      </w:tabs>
    </w:pPr>
  </w:style>
  <w:style w:type="paragraph" w:customStyle="1" w:styleId="52Aufzaehle5">
    <w:name w:val="52_Aufzaehl_e5"/>
    <w:basedOn w:val="00LegStandard"/>
    <w:locked/>
    <w:pPr>
      <w:tabs>
        <w:tab w:val="right" w:pos="1928"/>
        <w:tab w:val="left" w:pos="1985"/>
      </w:tabs>
      <w:spacing w:before="40"/>
      <w:ind w:left="1985" w:hanging="1985"/>
    </w:pPr>
  </w:style>
  <w:style w:type="paragraph" w:customStyle="1" w:styleId="52Aufzaehle6">
    <w:name w:val="52_Aufzaehl_e6"/>
    <w:basedOn w:val="00LegStandard"/>
    <w:locked/>
    <w:pPr>
      <w:tabs>
        <w:tab w:val="right" w:pos="2268"/>
        <w:tab w:val="left" w:pos="2325"/>
      </w:tabs>
      <w:spacing w:before="40"/>
      <w:ind w:left="2325" w:hanging="2325"/>
    </w:pPr>
  </w:style>
  <w:style w:type="paragraph" w:customStyle="1" w:styleId="52Aufzaehle7">
    <w:name w:val="52_Aufzaehl_e7"/>
    <w:basedOn w:val="00LegStandard"/>
    <w:locked/>
    <w:pPr>
      <w:tabs>
        <w:tab w:val="right" w:pos="2608"/>
        <w:tab w:val="left" w:pos="2665"/>
      </w:tabs>
      <w:spacing w:before="40"/>
      <w:ind w:left="2665" w:hanging="2665"/>
    </w:pPr>
  </w:style>
  <w:style w:type="paragraph" w:customStyle="1" w:styleId="58Schlussteile0">
    <w:name w:val="58_Schlussteil_e0"/>
    <w:basedOn w:val="00LegStandard"/>
    <w:next w:val="51Abs"/>
    <w:locked/>
    <w:pPr>
      <w:spacing w:before="40"/>
    </w:pPr>
  </w:style>
  <w:style w:type="paragraph" w:customStyle="1" w:styleId="58Schlussteile0mitBetrag">
    <w:name w:val="58_Schlussteil_e0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mitBetragTGUE">
    <w:name w:val="58_Schlussteil_e0_mit_Betrag_TGUE"/>
    <w:basedOn w:val="58Schlussteile0mitBetrag"/>
    <w:locked/>
    <w:pPr>
      <w:tabs>
        <w:tab w:val="clear" w:pos="6663"/>
        <w:tab w:val="clear" w:pos="8505"/>
        <w:tab w:val="right" w:leader="dot" w:pos="4678"/>
        <w:tab w:val="right" w:leader="dot" w:pos="6521"/>
      </w:tabs>
    </w:pPr>
  </w:style>
  <w:style w:type="paragraph" w:customStyle="1" w:styleId="58Schlussteile1">
    <w:name w:val="58_Schlussteil_e1"/>
    <w:basedOn w:val="00LegStandard"/>
    <w:next w:val="51Abs"/>
    <w:locked/>
    <w:pPr>
      <w:spacing w:before="40"/>
      <w:ind w:left="680"/>
    </w:pPr>
  </w:style>
  <w:style w:type="paragraph" w:customStyle="1" w:styleId="58Schlussteile1mitBetrag">
    <w:name w:val="58_Schlussteil_e1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mitBetragTGUE">
    <w:name w:val="58_Schlussteil_e1_mit_Betrag_TGUE"/>
    <w:basedOn w:val="58Schlussteile1mitBetrag"/>
    <w:locked/>
    <w:pPr>
      <w:tabs>
        <w:tab w:val="clear" w:pos="6663"/>
        <w:tab w:val="clear" w:pos="8505"/>
        <w:tab w:val="right" w:leader="dot" w:pos="4678"/>
        <w:tab w:val="right" w:leader="dot" w:pos="6521"/>
      </w:tabs>
    </w:pPr>
  </w:style>
  <w:style w:type="paragraph" w:customStyle="1" w:styleId="58Schlussteile2">
    <w:name w:val="58_Schlussteil_e2"/>
    <w:basedOn w:val="00LegStandard"/>
    <w:next w:val="51Abs"/>
    <w:locked/>
    <w:pPr>
      <w:spacing w:before="40"/>
      <w:ind w:left="907"/>
    </w:pPr>
  </w:style>
  <w:style w:type="paragraph" w:customStyle="1" w:styleId="58Schlussteile2mitBetrag">
    <w:name w:val="58_Schlussteil_e2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mitBetragTGUE">
    <w:name w:val="58_Schlussteil_e2_mit_Betrag_TGUE"/>
    <w:basedOn w:val="58Schlussteile2mitBetrag"/>
    <w:locked/>
    <w:pPr>
      <w:tabs>
        <w:tab w:val="clear" w:pos="6663"/>
        <w:tab w:val="clear" w:pos="8505"/>
        <w:tab w:val="right" w:leader="dot" w:pos="4678"/>
        <w:tab w:val="right" w:leader="dot" w:pos="6521"/>
      </w:tabs>
    </w:pPr>
  </w:style>
  <w:style w:type="paragraph" w:customStyle="1" w:styleId="58Schlussteile3">
    <w:name w:val="58_Schlussteil_e3"/>
    <w:basedOn w:val="00LegStandard"/>
    <w:next w:val="51Abs"/>
    <w:locked/>
    <w:pPr>
      <w:spacing w:before="40"/>
      <w:ind w:left="1247"/>
    </w:pPr>
    <w:rPr>
      <w:lang w:val="de-DE" w:eastAsia="de-DE"/>
    </w:rPr>
  </w:style>
  <w:style w:type="paragraph" w:customStyle="1" w:styleId="58Schlussteile3mitBetrag">
    <w:name w:val="58_Schlussteil_e3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mitBetragTGUE">
    <w:name w:val="58_Schlussteil_e3_mit_Betrag_TGUE"/>
    <w:basedOn w:val="58Schlussteile3mitBetrag"/>
    <w:locked/>
    <w:pPr>
      <w:tabs>
        <w:tab w:val="clear" w:pos="6663"/>
        <w:tab w:val="clear" w:pos="8505"/>
        <w:tab w:val="right" w:leader="dot" w:pos="4678"/>
        <w:tab w:val="right" w:leader="dot" w:pos="6521"/>
      </w:tabs>
    </w:pPr>
  </w:style>
  <w:style w:type="paragraph" w:customStyle="1" w:styleId="58Schlussteile4">
    <w:name w:val="58_Schlussteil_e4"/>
    <w:basedOn w:val="00LegStandard"/>
    <w:next w:val="51Abs"/>
    <w:locked/>
    <w:pPr>
      <w:spacing w:before="40"/>
      <w:ind w:left="1644"/>
    </w:pPr>
    <w:rPr>
      <w:lang w:val="de-DE" w:eastAsia="de-DE"/>
    </w:rPr>
  </w:style>
  <w:style w:type="paragraph" w:customStyle="1" w:styleId="58Schlussteile4mitBetrag">
    <w:name w:val="58_Schlussteil_e4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mitBetragTGUE">
    <w:name w:val="58_Schlussteil_e4_mit_Betrag_TGUE"/>
    <w:basedOn w:val="58Schlussteile4mitBetrag"/>
    <w:locked/>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locked/>
    <w:pPr>
      <w:tabs>
        <w:tab w:val="clear" w:pos="624"/>
        <w:tab w:val="clear" w:pos="680"/>
        <w:tab w:val="right" w:pos="1928"/>
        <w:tab w:val="left" w:pos="1985"/>
      </w:tabs>
      <w:ind w:left="1985" w:right="1066" w:hanging="1985"/>
    </w:pPr>
  </w:style>
  <w:style w:type="paragraph" w:customStyle="1" w:styleId="52Aufzaehle5mitBetragTGUE">
    <w:name w:val="52_Aufzaehl_e5_mit_Betrag_TGUE"/>
    <w:basedOn w:val="52Aufzaehle5mitBetrag"/>
    <w:locked/>
    <w:pPr>
      <w:tabs>
        <w:tab w:val="clear" w:pos="6663"/>
        <w:tab w:val="clear" w:pos="8505"/>
        <w:tab w:val="right" w:leader="dot" w:pos="4678"/>
        <w:tab w:val="right" w:leader="dot" w:pos="6521"/>
      </w:tabs>
    </w:pPr>
  </w:style>
  <w:style w:type="paragraph" w:customStyle="1" w:styleId="52Aufzaehle6mitBetrag">
    <w:name w:val="52_Aufzaehl_e6_mit_Betrag"/>
    <w:basedOn w:val="52Aufzaehle1mitBetrag"/>
    <w:locked/>
    <w:pPr>
      <w:tabs>
        <w:tab w:val="clear" w:pos="624"/>
        <w:tab w:val="clear" w:pos="680"/>
        <w:tab w:val="right" w:pos="2268"/>
        <w:tab w:val="left" w:pos="2325"/>
      </w:tabs>
      <w:ind w:left="2325" w:right="1066" w:hanging="2325"/>
    </w:pPr>
  </w:style>
  <w:style w:type="paragraph" w:customStyle="1" w:styleId="52Aufzaehle6mitBetragTGUE">
    <w:name w:val="52_Aufzaehl_e6_mit_Betrag_TGUE"/>
    <w:basedOn w:val="52Aufzaehle6mitBetrag"/>
    <w:locked/>
    <w:pPr>
      <w:tabs>
        <w:tab w:val="clear" w:pos="6663"/>
        <w:tab w:val="clear" w:pos="8505"/>
        <w:tab w:val="right" w:leader="dot" w:pos="4678"/>
        <w:tab w:val="right" w:leader="dot" w:pos="6521"/>
      </w:tabs>
    </w:pPr>
  </w:style>
  <w:style w:type="paragraph" w:customStyle="1" w:styleId="52Aufzaehle7mitBetrag">
    <w:name w:val="52_Aufzaehl_e7_mit_Betrag"/>
    <w:basedOn w:val="52Aufzaehle1mitBetrag"/>
    <w:locked/>
    <w:pPr>
      <w:tabs>
        <w:tab w:val="clear" w:pos="624"/>
        <w:tab w:val="clear" w:pos="680"/>
        <w:tab w:val="right" w:pos="2608"/>
        <w:tab w:val="left" w:pos="2665"/>
      </w:tabs>
      <w:ind w:left="2665" w:right="1066" w:hanging="2665"/>
    </w:pPr>
  </w:style>
  <w:style w:type="paragraph" w:customStyle="1" w:styleId="52Aufzaehle7mitBetragTGUE">
    <w:name w:val="52_Aufzaehl_e7_mit_Betrag_TGUE"/>
    <w:basedOn w:val="52Aufzaehle7mitBetrag"/>
    <w:locked/>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locked/>
    <w:pPr>
      <w:spacing w:before="40"/>
      <w:ind w:left="1985"/>
    </w:pPr>
    <w:rPr>
      <w:lang w:val="de-DE" w:eastAsia="de-DE"/>
    </w:rPr>
  </w:style>
  <w:style w:type="paragraph" w:customStyle="1" w:styleId="58Schlussteile5mitBetrag">
    <w:name w:val="58_Schlussteil_e5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mitBetragTGUE">
    <w:name w:val="58_Schlussteil_e5_mit_Betrag_TGUE"/>
    <w:basedOn w:val="58Schlussteile5mitBetrag"/>
    <w:locked/>
    <w:pPr>
      <w:tabs>
        <w:tab w:val="clear" w:pos="6663"/>
        <w:tab w:val="clear" w:pos="8505"/>
        <w:tab w:val="right" w:leader="dot" w:pos="4678"/>
        <w:tab w:val="right" w:leader="dot" w:pos="6521"/>
      </w:tabs>
    </w:pPr>
  </w:style>
  <w:style w:type="paragraph" w:customStyle="1" w:styleId="58Schlussteile6">
    <w:name w:val="58_Schlussteil_e6"/>
    <w:basedOn w:val="00LegStandard"/>
    <w:next w:val="51Abs"/>
    <w:locked/>
    <w:pPr>
      <w:spacing w:before="40"/>
      <w:ind w:left="2325"/>
    </w:pPr>
    <w:rPr>
      <w:lang w:val="de-DE" w:eastAsia="de-DE"/>
    </w:rPr>
  </w:style>
  <w:style w:type="paragraph" w:customStyle="1" w:styleId="58Schlussteile6mitBetrag">
    <w:name w:val="58_Schlussteil_e6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mitBetragTGUE">
    <w:name w:val="58_Schlussteil_e6_mit_Betrag_TGUE"/>
    <w:basedOn w:val="58Schlussteile6mitBetrag"/>
    <w:locked/>
    <w:pPr>
      <w:tabs>
        <w:tab w:val="clear" w:pos="6663"/>
        <w:tab w:val="clear" w:pos="8505"/>
        <w:tab w:val="right" w:leader="dot" w:pos="4678"/>
        <w:tab w:val="right" w:leader="dot" w:pos="6521"/>
      </w:tabs>
    </w:pPr>
  </w:style>
  <w:style w:type="paragraph" w:customStyle="1" w:styleId="58Schlussteile7">
    <w:name w:val="58_Schlussteil_e7"/>
    <w:basedOn w:val="00LegStandard"/>
    <w:next w:val="51Abs"/>
    <w:locked/>
    <w:pPr>
      <w:spacing w:before="40"/>
      <w:ind w:left="2665"/>
    </w:pPr>
    <w:rPr>
      <w:lang w:val="de-DE" w:eastAsia="de-DE"/>
    </w:rPr>
  </w:style>
  <w:style w:type="paragraph" w:customStyle="1" w:styleId="58Schlussteile7mitBetrag">
    <w:name w:val="58_Schlussteil_e7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mitBetragTGUE">
    <w:name w:val="58_Schlussteil_e7_mit_Betrag_TGUE"/>
    <w:locked/>
    <w:pPr>
      <w:widowControl w:val="0"/>
      <w:tabs>
        <w:tab w:val="right" w:pos="624"/>
        <w:tab w:val="left" w:pos="680"/>
        <w:tab w:val="right" w:leader="dot" w:pos="4678"/>
        <w:tab w:val="right" w:leader="dot" w:pos="6521"/>
      </w:tabs>
      <w:overflowPunct w:val="0"/>
      <w:autoSpaceDE w:val="0"/>
      <w:autoSpaceDN w:val="0"/>
      <w:adjustRightInd w:val="0"/>
      <w:spacing w:before="40" w:line="220" w:lineRule="exact"/>
      <w:ind w:left="2665" w:right="1066"/>
      <w:jc w:val="both"/>
      <w:textAlignment w:val="baseline"/>
    </w:pPr>
    <w:rPr>
      <w:color w:val="000000"/>
    </w:rPr>
  </w:style>
  <w:style w:type="paragraph" w:styleId="Sprechblasentext">
    <w:name w:val="Balloon Text"/>
    <w:basedOn w:val="Standard"/>
    <w:link w:val="SprechblasentextZchn"/>
    <w:uiPriority w:val="99"/>
    <w:semiHidden/>
    <w:unhideWhenUsed/>
    <w:locked/>
    <w:rsid w:val="002C6E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C6E0F"/>
    <w:rPr>
      <w:rFonts w:ascii="Tahoma" w:hAnsi="Tahoma" w:cs="Tahoma"/>
      <w:sz w:val="16"/>
      <w:szCs w:val="16"/>
    </w:rPr>
  </w:style>
  <w:style w:type="paragraph" w:styleId="Kopfzeile">
    <w:name w:val="header"/>
    <w:basedOn w:val="Standard"/>
    <w:link w:val="KopfzeileZchn"/>
    <w:uiPriority w:val="99"/>
    <w:unhideWhenUsed/>
    <w:locked/>
    <w:rsid w:val="000C6493"/>
    <w:pPr>
      <w:tabs>
        <w:tab w:val="center" w:pos="4536"/>
        <w:tab w:val="right" w:pos="9072"/>
      </w:tabs>
    </w:pPr>
  </w:style>
  <w:style w:type="character" w:customStyle="1" w:styleId="KopfzeileZchn">
    <w:name w:val="Kopfzeile Zchn"/>
    <w:basedOn w:val="Absatz-Standardschriftart"/>
    <w:link w:val="Kopfzeile"/>
    <w:uiPriority w:val="99"/>
    <w:locked/>
    <w:rsid w:val="000C64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325414\AppData\Roaming\Microsoft\Templates\LRLegisti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EF5EC-D1F9-4E0C-9E34-7664F6FA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LRLegistik.dotx</Template>
  <TotalTime>0</TotalTime>
  <Pages>8</Pages>
  <Words>2852</Words>
  <Characters>18775</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Neues Logo am 29.08.2007 eingefügt._x000d_
25.09.2007: Logo auch auf Folgeseite aktualisiert.</dc:description>
  <cp:lastModifiedBy/>
  <cp:revision>1</cp:revision>
  <dcterms:created xsi:type="dcterms:W3CDTF">2019-07-17T06:00:00Z</dcterms:created>
  <dcterms:modified xsi:type="dcterms:W3CDTF">2019-07-17T06:00:00Z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
    <vt:lpwstr>bn\para\1976\NOR12017778\NOR12017778.txt</vt:lpwstr>
  </property>
  <property fmtid="{D5CDD505-2E9C-101B-9397-08002B2CF9AE}" pid="3" name="-DOKNR-">
    <vt:lpwstr>12017778</vt:lpwstr>
  </property>
  <property fmtid="{D5CDD505-2E9C-101B-9397-08002B2CF9AE}" pid="4" name="-DOKID-">
    <vt:lpwstr>BRX12017778</vt:lpwstr>
  </property>
  <property fmtid="{D5CDD505-2E9C-101B-9397-08002B2CF9AE}" pid="5" name="-ORGAN-">
    <vt:lpwstr>Bund</vt:lpwstr>
  </property>
  <property fmtid="{D5CDD505-2E9C-101B-9397-08002B2CF9AE}" pid="6" name="-GESNR-">
    <vt:lpwstr>10001622</vt:lpwstr>
  </property>
  <property fmtid="{D5CDD505-2E9C-101B-9397-08002B2CF9AE}" pid="7" name="-STATUS-">
    <vt:lpwstr>f</vt:lpwstr>
  </property>
  <property fmtid="{D5CDD505-2E9C-101B-9397-08002B2CF9AE}" pid="8" name="-LAND-">
    <vt:lpwstr>Bund</vt:lpwstr>
  </property>
  <property fmtid="{D5CDD505-2E9C-101B-9397-08002B2CF9AE}" pid="9" name="-ADOCNR-">
    <vt:lpwstr>N2181110258Z</vt:lpwstr>
  </property>
  <property fmtid="{D5CDD505-2E9C-101B-9397-08002B2CF9AE}" pid="10" name="-KTIT-">
    <vt:lpwstr>Allgemeines bürgerliches Gesetzbuch</vt:lpwstr>
  </property>
  <property fmtid="{D5CDD505-2E9C-101B-9397-08002B2CF9AE}" pid="11" name="-TYP-">
    <vt:lpwstr>BG</vt:lpwstr>
  </property>
  <property fmtid="{D5CDD505-2E9C-101B-9397-08002B2CF9AE}" pid="12" name="-DOKTYP-">
    <vt:lpwstr>P</vt:lpwstr>
  </property>
  <property fmtid="{D5CDD505-2E9C-101B-9397-08002B2CF9AE}" pid="13" name="-IDAT-">
    <vt:lpwstr>1976-01-01</vt:lpwstr>
  </property>
  <property fmtid="{D5CDD505-2E9C-101B-9397-08002B2CF9AE}" pid="14" name="-BGBLNR-">
    <vt:lpwstr>946/1811</vt:lpwstr>
  </property>
  <property fmtid="{D5CDD505-2E9C-101B-9397-08002B2CF9AE}" pid="15" name="-NPUBORG-">
    <vt:lpwstr>BGBl.Nr.</vt:lpwstr>
  </property>
  <property fmtid="{D5CDD505-2E9C-101B-9397-08002B2CF9AE}" pid="16" name="-NBGBLNR-">
    <vt:lpwstr>412/1975</vt:lpwstr>
  </property>
  <property fmtid="{D5CDD505-2E9C-101B-9397-08002B2CF9AE}" pid="17" name="-NTEXT-">
    <vt:lpwstr>zuletzt geändert durch</vt:lpwstr>
  </property>
  <property fmtid="{D5CDD505-2E9C-101B-9397-08002B2CF9AE}" pid="18" name="-PUBORG-">
    <vt:lpwstr>JGS Nr.</vt:lpwstr>
  </property>
  <property fmtid="{D5CDD505-2E9C-101B-9397-08002B2CF9AE}" pid="19" name="-SW-">
    <vt:lpwstr>Ehewirkungen</vt:lpwstr>
  </property>
  <property fmtid="{D5CDD505-2E9C-101B-9397-08002B2CF9AE}" pid="20" name="-INDEX-">
    <vt:lpwstr>20/01 Allgemeines bürgerliches Gesetzbuch (ABGB)</vt:lpwstr>
  </property>
  <property fmtid="{D5CDD505-2E9C-101B-9397-08002B2CF9AE}" pid="21" name="-ABK-">
    <vt:lpwstr>ABGB</vt:lpwstr>
  </property>
  <property fmtid="{D5CDD505-2E9C-101B-9397-08002B2CF9AE}" pid="22" name="-PARA0-">
    <vt:lpwstr>89</vt:lpwstr>
  </property>
  <property fmtid="{D5CDD505-2E9C-101B-9397-08002B2CF9AE}" pid="23" name="-PARA-">
    <vt:lpwstr>89</vt:lpwstr>
  </property>
  <property fmtid="{D5CDD505-2E9C-101B-9397-08002B2CF9AE}" pid="24" name="DocOption_DocumentMap">
    <vt:bool>false</vt:bool>
  </property>
  <property fmtid="{D5CDD505-2E9C-101B-9397-08002B2CF9AE}" pid="25" name="DocOption_OMathJc">
    <vt:i4>1</vt:i4>
  </property>
  <property fmtid="{D5CDD505-2E9C-101B-9397-08002B2CF9AE}" pid="26" name="DocOption_SnapToGrid">
    <vt:bool>false</vt:bool>
  </property>
  <property fmtid="{D5CDD505-2E9C-101B-9397-08002B2CF9AE}" pid="27" name="DocOption_SnapToShapes">
    <vt:bool>false</vt:bool>
  </property>
  <property fmtid="{D5CDD505-2E9C-101B-9397-08002B2CF9AE}" pid="28" name="DocOption_GridDistanceHorizontal">
    <vt:r8>5.40000009536743</vt:r8>
  </property>
  <property fmtid="{D5CDD505-2E9C-101B-9397-08002B2CF9AE}" pid="29" name="DocOption_GridDistanceVertical">
    <vt:r8>5.40000009536743</vt:r8>
  </property>
  <property fmtid="{D5CDD505-2E9C-101B-9397-08002B2CF9AE}" pid="30" name="DocOption_GridOriginFromMargin">
    <vt:bool>false</vt:bool>
  </property>
  <property fmtid="{D5CDD505-2E9C-101B-9397-08002B2CF9AE}" pid="31" name="DocOption_GridOriginHorizontal">
    <vt:r8>0</vt:r8>
  </property>
  <property fmtid="{D5CDD505-2E9C-101B-9397-08002B2CF9AE}" pid="32" name="DocOption_GridOriginVertical">
    <vt:r8>0</vt:r8>
  </property>
  <property fmtid="{D5CDD505-2E9C-101B-9397-08002B2CF9AE}" pid="33" name="DocOption_TrackFormatting">
    <vt:bool>false</vt:bool>
  </property>
  <property fmtid="{D5CDD505-2E9C-101B-9397-08002B2CF9AE}" pid="34" name="DocOption_FormattingShowFilter">
    <vt:i4>5</vt:i4>
  </property>
  <property fmtid="{D5CDD505-2E9C-101B-9397-08002B2CF9AE}" pid="35" name="DocOption_FormattingShowFont">
    <vt:bool>false</vt:bool>
  </property>
  <property fmtid="{D5CDD505-2E9C-101B-9397-08002B2CF9AE}" pid="36" name="DocOption_FormattingShowNextLevel">
    <vt:bool>true</vt:bool>
  </property>
  <property fmtid="{D5CDD505-2E9C-101B-9397-08002B2CF9AE}" pid="37" name="DocOption_FormattingShowNumbering">
    <vt:bool>false</vt:bool>
  </property>
  <property fmtid="{D5CDD505-2E9C-101B-9397-08002B2CF9AE}" pid="38" name="DocOption_FormattingShowParagraph">
    <vt:bool>false</vt:bool>
  </property>
  <property fmtid="{D5CDD505-2E9C-101B-9397-08002B2CF9AE}" pid="39" name="DocOption_ClickAndTypeParagraphStyle">
    <vt:lpwstr>51_Abs</vt:lpwstr>
  </property>
  <property fmtid="{D5CDD505-2E9C-101B-9397-08002B2CF9AE}" pid="40" name="DocOption_NoTabHangIndent">
    <vt:bool>false</vt:bool>
  </property>
  <property fmtid="{D5CDD505-2E9C-101B-9397-08002B2CF9AE}" pid="41" name="DocOption_NoSpaceRaiseLower">
    <vt:bool>false</vt:bool>
  </property>
  <property fmtid="{D5CDD505-2E9C-101B-9397-08002B2CF9AE}" pid="42" name="DocOption_PrintColBlack">
    <vt:bool>false</vt:bool>
  </property>
  <property fmtid="{D5CDD505-2E9C-101B-9397-08002B2CF9AE}" pid="43" name="DocOption_WrapTrailSpaces">
    <vt:bool>false</vt:bool>
  </property>
  <property fmtid="{D5CDD505-2E9C-101B-9397-08002B2CF9AE}" pid="44" name="DocOption_NoColumnBalance">
    <vt:bool>false</vt:bool>
  </property>
  <property fmtid="{D5CDD505-2E9C-101B-9397-08002B2CF9AE}" pid="45" name="DocOption_ConvMailMergeEsc">
    <vt:bool>false</vt:bool>
  </property>
  <property fmtid="{D5CDD505-2E9C-101B-9397-08002B2CF9AE}" pid="46" name="DocOption_SuppressSpBfAfterPgBrk">
    <vt:bool>false</vt:bool>
  </property>
  <property fmtid="{D5CDD505-2E9C-101B-9397-08002B2CF9AE}" pid="47" name="DocOption_SuppressTopSpacing">
    <vt:bool>false</vt:bool>
  </property>
  <property fmtid="{D5CDD505-2E9C-101B-9397-08002B2CF9AE}" pid="48" name="DocOption_OrigWordTableRules">
    <vt:bool>false</vt:bool>
  </property>
  <property fmtid="{D5CDD505-2E9C-101B-9397-08002B2CF9AE}" pid="49" name="DocOption_TransparentMetafiles">
    <vt:bool>false</vt:bool>
  </property>
  <property fmtid="{D5CDD505-2E9C-101B-9397-08002B2CF9AE}" pid="50" name="DocOption_ShowBreaksInFrames">
    <vt:bool>false</vt:bool>
  </property>
  <property fmtid="{D5CDD505-2E9C-101B-9397-08002B2CF9AE}" pid="51" name="DocOption_SwapBordersFacingPages">
    <vt:bool>false</vt:bool>
  </property>
  <property fmtid="{D5CDD505-2E9C-101B-9397-08002B2CF9AE}" pid="52" name="DocOption_LeaveBackslashAlone">
    <vt:bool>true</vt:bool>
  </property>
  <property fmtid="{D5CDD505-2E9C-101B-9397-08002B2CF9AE}" pid="53" name="DocOption_ExpandShiftReturn">
    <vt:bool>true</vt:bool>
  </property>
  <property fmtid="{D5CDD505-2E9C-101B-9397-08002B2CF9AE}" pid="54" name="DocOption_DontULTrailSpace">
    <vt:bool>true</vt:bool>
  </property>
  <property fmtid="{D5CDD505-2E9C-101B-9397-08002B2CF9AE}" pid="55" name="DocOption_DontBalanceSingleByteDoubleByteWidth">
    <vt:bool>true</vt:bool>
  </property>
  <property fmtid="{D5CDD505-2E9C-101B-9397-08002B2CF9AE}" pid="56" name="DocOption_SuppressTopSpacingMac5">
    <vt:bool>false</vt:bool>
  </property>
  <property fmtid="{D5CDD505-2E9C-101B-9397-08002B2CF9AE}" pid="57" name="DocOption_SpacingInWholePoints">
    <vt:bool>false</vt:bool>
  </property>
  <property fmtid="{D5CDD505-2E9C-101B-9397-08002B2CF9AE}" pid="58" name="DocOption_PrintBodyTextBeforeHeader">
    <vt:bool>false</vt:bool>
  </property>
  <property fmtid="{D5CDD505-2E9C-101B-9397-08002B2CF9AE}" pid="59" name="DocOption_NoLeading">
    <vt:bool>false</vt:bool>
  </property>
  <property fmtid="{D5CDD505-2E9C-101B-9397-08002B2CF9AE}" pid="60" name="DocOption_NoSpaceForUL">
    <vt:bool>true</vt:bool>
  </property>
  <property fmtid="{D5CDD505-2E9C-101B-9397-08002B2CF9AE}" pid="61" name="DocOption_MWSmallCaps">
    <vt:bool>false</vt:bool>
  </property>
  <property fmtid="{D5CDD505-2E9C-101B-9397-08002B2CF9AE}" pid="62" name="DocOption_NoExtraLineSpacing">
    <vt:bool>false</vt:bool>
  </property>
  <property fmtid="{D5CDD505-2E9C-101B-9397-08002B2CF9AE}" pid="63" name="DocOption_TruncateFontHeight">
    <vt:bool>false</vt:bool>
  </property>
  <property fmtid="{D5CDD505-2E9C-101B-9397-08002B2CF9AE}" pid="64" name="DocOption_UsePrinterMetrics">
    <vt:bool>false</vt:bool>
  </property>
  <property fmtid="{D5CDD505-2E9C-101B-9397-08002B2CF9AE}" pid="65" name="DocOption_SubFontBySize">
    <vt:bool>false</vt:bool>
  </property>
  <property fmtid="{D5CDD505-2E9C-101B-9397-08002B2CF9AE}" pid="66" name="DocOption_WW6BorderRules">
    <vt:bool>false</vt:bool>
  </property>
  <property fmtid="{D5CDD505-2E9C-101B-9397-08002B2CF9AE}" pid="67" name="DocOption_ExactOnTop">
    <vt:bool>false</vt:bool>
  </property>
  <property fmtid="{D5CDD505-2E9C-101B-9397-08002B2CF9AE}" pid="68" name="DocOption_SuppressBottomSpacing">
    <vt:bool>false</vt:bool>
  </property>
  <property fmtid="{D5CDD505-2E9C-101B-9397-08002B2CF9AE}" pid="69" name="DocOption_WPSpaceWidth">
    <vt:bool>false</vt:bool>
  </property>
  <property fmtid="{D5CDD505-2E9C-101B-9397-08002B2CF9AE}" pid="70" name="DocOption_WPJustification">
    <vt:bool>false</vt:bool>
  </property>
  <property fmtid="{D5CDD505-2E9C-101B-9397-08002B2CF9AE}" pid="71" name="DocOption_LineWrapLikeWord6">
    <vt:bool>false</vt:bool>
  </property>
  <property fmtid="{D5CDD505-2E9C-101B-9397-08002B2CF9AE}" pid="72" name="DocOption_ShapeLayoutLikeWW8">
    <vt:bool>false</vt:bool>
  </property>
  <property fmtid="{D5CDD505-2E9C-101B-9397-08002B2CF9AE}" pid="73" name="DocOption_FootnoteLayoutLikeWW8">
    <vt:bool>false</vt:bool>
  </property>
  <property fmtid="{D5CDD505-2E9C-101B-9397-08002B2CF9AE}" pid="74" name="DocOption_DontUseHTMLParagraphAutoSpacing">
    <vt:bool>false</vt:bool>
  </property>
  <property fmtid="{D5CDD505-2E9C-101B-9397-08002B2CF9AE}" pid="75" name="DocOption_DontAdjustLineHeightInTable">
    <vt:bool>true</vt:bool>
  </property>
  <property fmtid="{D5CDD505-2E9C-101B-9397-08002B2CF9AE}" pid="76" name="DocOption_ForgetLastTabAlignment">
    <vt:bool>false</vt:bool>
  </property>
  <property fmtid="{D5CDD505-2E9C-101B-9397-08002B2CF9AE}" pid="77" name="DocOption_AutospaceLikeWW7">
    <vt:bool>false</vt:bool>
  </property>
  <property fmtid="{D5CDD505-2E9C-101B-9397-08002B2CF9AE}" pid="78" name="DocOption_AlignTablesRowByRow">
    <vt:bool>false</vt:bool>
  </property>
  <property fmtid="{D5CDD505-2E9C-101B-9397-08002B2CF9AE}" pid="79" name="DocOption_LayoutRawTableWidth">
    <vt:bool>false</vt:bool>
  </property>
  <property fmtid="{D5CDD505-2E9C-101B-9397-08002B2CF9AE}" pid="80" name="DocOption_LayoutTableRowsApart">
    <vt:bool>false</vt:bool>
  </property>
  <property fmtid="{D5CDD505-2E9C-101B-9397-08002B2CF9AE}" pid="81" name="DocOption_UseWord97LineBreakingRules">
    <vt:bool>false</vt:bool>
  </property>
  <property fmtid="{D5CDD505-2E9C-101B-9397-08002B2CF9AE}" pid="82" name="DocOption_DontBreakWrappedTables">
    <vt:bool>false</vt:bool>
  </property>
  <property fmtid="{D5CDD505-2E9C-101B-9397-08002B2CF9AE}" pid="83" name="DocOption_DontSnapTextToGridInTableWithObjects">
    <vt:bool>false</vt:bool>
  </property>
  <property fmtid="{D5CDD505-2E9C-101B-9397-08002B2CF9AE}" pid="84" name="DocOption_SelectFieldWithFirstOrLastCharacter">
    <vt:bool>false</vt:bool>
  </property>
  <property fmtid="{D5CDD505-2E9C-101B-9397-08002B2CF9AE}" pid="85" name="DocOption_ApplyBreakingRules">
    <vt:bool>false</vt:bool>
  </property>
  <property fmtid="{D5CDD505-2E9C-101B-9397-08002B2CF9AE}" pid="86" name="DocOption_DontWrapTextWithPunctuation">
    <vt:bool>false</vt:bool>
  </property>
  <property fmtid="{D5CDD505-2E9C-101B-9397-08002B2CF9AE}" pid="87" name="DocOption_DontUseAsianBreakRulesInGrid">
    <vt:bool>false</vt:bool>
  </property>
  <property fmtid="{D5CDD505-2E9C-101B-9397-08002B2CF9AE}" pid="88" name="DocOption_UseWord2002TableStyleRules">
    <vt:bool>false</vt:bool>
  </property>
  <property fmtid="{D5CDD505-2E9C-101B-9397-08002B2CF9AE}" pid="89" name="DocOption_GrowAutofit">
    <vt:bool>false</vt:bool>
  </property>
  <property fmtid="{D5CDD505-2E9C-101B-9397-08002B2CF9AE}" pid="90" name="DocOption_UseNormalStyleForList">
    <vt:bool>false</vt:bool>
  </property>
  <property fmtid="{D5CDD505-2E9C-101B-9397-08002B2CF9AE}" pid="91" name="DocOption_DontUseIndentAsNumberingTabStop">
    <vt:bool>false</vt:bool>
  </property>
  <property fmtid="{D5CDD505-2E9C-101B-9397-08002B2CF9AE}" pid="92" name="DocOption_FELineBreak11">
    <vt:bool>false</vt:bool>
  </property>
  <property fmtid="{D5CDD505-2E9C-101B-9397-08002B2CF9AE}" pid="93" name="DocOption_AllowSpaceOfSameStyleInTable">
    <vt:bool>false</vt:bool>
  </property>
  <property fmtid="{D5CDD505-2E9C-101B-9397-08002B2CF9AE}" pid="94" name="DocOption_WW11IndentRules">
    <vt:bool>false</vt:bool>
  </property>
  <property fmtid="{D5CDD505-2E9C-101B-9397-08002B2CF9AE}" pid="95" name="DocOption_DontAutofitConstrainedTables">
    <vt:bool>false</vt:bool>
  </property>
  <property fmtid="{D5CDD505-2E9C-101B-9397-08002B2CF9AE}" pid="96" name="DocOption_AutofitLikeWW11">
    <vt:bool>false</vt:bool>
  </property>
  <property fmtid="{D5CDD505-2E9C-101B-9397-08002B2CF9AE}" pid="97" name="DocOption_UnderlineTabInNumList">
    <vt:bool>false</vt:bool>
  </property>
  <property fmtid="{D5CDD505-2E9C-101B-9397-08002B2CF9AE}" pid="98" name="DocOption_HangulWidthLikeWW11">
    <vt:bool>false</vt:bool>
  </property>
  <property fmtid="{D5CDD505-2E9C-101B-9397-08002B2CF9AE}" pid="99" name="DocOption_SplitPgBreakAndParaMark">
    <vt:bool>false</vt:bool>
  </property>
  <property fmtid="{D5CDD505-2E9C-101B-9397-08002B2CF9AE}" pid="100" name="DocOption_DontVertAlignCellWithShape">
    <vt:bool>false</vt:bool>
  </property>
  <property fmtid="{D5CDD505-2E9C-101B-9397-08002B2CF9AE}" pid="101" name="DocOption_DontBreakConstrainedForcedTables">
    <vt:bool>false</vt:bool>
  </property>
  <property fmtid="{D5CDD505-2E9C-101B-9397-08002B2CF9AE}" pid="102" name="DocOption_DontVertAlignInTextbox">
    <vt:bool>false</vt:bool>
  </property>
  <property fmtid="{D5CDD505-2E9C-101B-9397-08002B2CF9AE}" pid="103" name="DocOption_Word11KerningPairs">
    <vt:bool>false</vt:bool>
  </property>
  <property fmtid="{D5CDD505-2E9C-101B-9397-08002B2CF9AE}" pid="104" name="DocOption_CachedColBalance">
    <vt:bool>false</vt:bool>
  </property>
  <property fmtid="{D5CDD505-2E9C-101B-9397-08002B2CF9AE}" pid="105" name="DocOption_DisableOTKerning">
    <vt:bool>false</vt:bool>
  </property>
  <property fmtid="{D5CDD505-2E9C-101B-9397-08002B2CF9AE}" pid="106" name="DocOption_FlipMirrorIndents">
    <vt:bool>false</vt:bool>
  </property>
  <property fmtid="{D5CDD505-2E9C-101B-9397-08002B2CF9AE}" pid="107" name="DocOption_DontOverrideTableStyleFontSzAndJustification">
    <vt:bool>false</vt:bool>
  </property>
  <property fmtid="{D5CDD505-2E9C-101B-9397-08002B2CF9AE}" pid="108" name="LRLegistikAktiv">
    <vt:bool>true</vt:bool>
  </property>
  <property fmtid="{D5CDD505-2E9C-101B-9397-08002B2CF9AE}" pid="109" name="Land/Bund">
    <vt:lpwstr>Landesgesetzblatt Tirol,Times New Roman,10,Times New Roman,10,2,1,3,3</vt:lpwstr>
  </property>
  <property fmtid="{D5CDD505-2E9C-101B-9397-08002B2CF9AE}" pid="110" name="LegistikVersion">
    <vt:lpwstr>1.6.0.0 (21.03.2019)</vt:lpwstr>
  </property>
</Properties>
</file>